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556B" w14:textId="233308D2" w:rsidR="00475A43" w:rsidRDefault="00D15556" w:rsidP="00475A43">
      <w:pPr>
        <w:pStyle w:val="Ttulo2"/>
        <w:ind w:right="-1"/>
        <w:rPr>
          <w:rStyle w:val="Rtulodeencabezadodemensaje"/>
          <w:i w:val="0"/>
          <w:sz w:val="22"/>
        </w:rPr>
      </w:pPr>
      <w:r w:rsidRPr="00D15556">
        <w:rPr>
          <w:rStyle w:val="Rtulodeencabezadodemensaje"/>
          <w:i w:val="0"/>
          <w:sz w:val="22"/>
        </w:rPr>
        <w:t>ERANSKINA – PARTE HARTZEKO ESKABIDE-ORRI</w:t>
      </w:r>
      <w:r>
        <w:rPr>
          <w:rStyle w:val="Rtulodeencabezadodemensaje"/>
          <w:i w:val="0"/>
          <w:sz w:val="22"/>
        </w:rPr>
        <w:t>A</w:t>
      </w:r>
    </w:p>
    <w:tbl>
      <w:tblPr>
        <w:tblStyle w:val="Tablaconcuadrcula4"/>
        <w:tblW w:w="9634" w:type="dxa"/>
        <w:tblLayout w:type="fixed"/>
        <w:tblLook w:val="04A0" w:firstRow="1" w:lastRow="0" w:firstColumn="1" w:lastColumn="0" w:noHBand="0" w:noVBand="1"/>
      </w:tblPr>
      <w:tblGrid>
        <w:gridCol w:w="9634"/>
      </w:tblGrid>
      <w:tr w:rsidR="007A1989" w:rsidRPr="006B7A91" w14:paraId="5EFD1849" w14:textId="77777777" w:rsidTr="00D15556">
        <w:trPr>
          <w:trHeight w:hRule="exact" w:val="1250"/>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CC8D0C0" w14:textId="6E5D49B4" w:rsidR="00D15556" w:rsidRPr="00C15B37" w:rsidRDefault="00C15B37" w:rsidP="003B3E82">
            <w:pPr>
              <w:spacing w:before="60" w:after="60"/>
              <w:jc w:val="both"/>
              <w:rPr>
                <w:rFonts w:ascii="Arial" w:hAnsi="Arial" w:cs="Arial"/>
                <w:noProof/>
                <w:sz w:val="26"/>
                <w:szCs w:val="20"/>
                <w:lang w:val="eu-ES"/>
              </w:rPr>
            </w:pPr>
            <w:r w:rsidRPr="00C15B37">
              <w:rPr>
                <w:rFonts w:ascii="Arial" w:hAnsi="Arial" w:cs="Arial"/>
                <w:b/>
                <w:bCs/>
                <w:spacing w:val="18"/>
                <w:sz w:val="28"/>
                <w:szCs w:val="27"/>
                <w:lang w:val="eu-ES"/>
              </w:rPr>
              <w:t>BARNE PROMOZIOZ DONOSTIA HILETA ZERBITZUAK, S.A. SOZIETATERAKO LURPERATZAILE - BURU LANPOSTUA KONTRATATZEKO HAUTAKETA-PROZESUAREN BALDINTZAK.</w:t>
            </w:r>
          </w:p>
        </w:tc>
      </w:tr>
    </w:tbl>
    <w:p w14:paraId="2E998DC0" w14:textId="77777777" w:rsidR="002636BA" w:rsidRDefault="002636BA" w:rsidP="002636BA">
      <w:pPr>
        <w:rPr>
          <w:sz w:val="14"/>
          <w:lang w:eastAsia="zh-CN"/>
        </w:rPr>
      </w:pPr>
    </w:p>
    <w:p w14:paraId="53DFC16F" w14:textId="748C3975" w:rsidR="004E5913" w:rsidRPr="006B7A91" w:rsidRDefault="00475A43" w:rsidP="007A1989">
      <w:pPr>
        <w:ind w:right="-1" w:hanging="142"/>
        <w:rPr>
          <w:rFonts w:eastAsia="Times New Roman"/>
          <w:b/>
          <w:sz w:val="26"/>
          <w:szCs w:val="20"/>
          <w:lang w:val="eu-ES"/>
        </w:rPr>
      </w:pPr>
      <w:r w:rsidRPr="000B3B8E">
        <w:rPr>
          <w:rFonts w:ascii="Arial" w:hAnsi="Arial" w:cs="Arial"/>
          <w:b/>
          <w:sz w:val="20"/>
        </w:rPr>
        <w:t xml:space="preserve"> </w:t>
      </w:r>
      <w:r w:rsidR="00D15556">
        <w:rPr>
          <w:rFonts w:eastAsia="Times New Roman"/>
          <w:b/>
          <w:sz w:val="26"/>
          <w:szCs w:val="20"/>
          <w:lang w:val="eu-ES"/>
        </w:rPr>
        <w:t>ESKATZAILEA</w:t>
      </w:r>
    </w:p>
    <w:tbl>
      <w:tblPr>
        <w:tblStyle w:val="Tablaconcuadrcula4"/>
        <w:tblW w:w="9634" w:type="dxa"/>
        <w:tblLayout w:type="fixed"/>
        <w:tblLook w:val="04A0" w:firstRow="1" w:lastRow="0" w:firstColumn="1" w:lastColumn="0" w:noHBand="0" w:noVBand="1"/>
      </w:tblPr>
      <w:tblGrid>
        <w:gridCol w:w="2547"/>
        <w:gridCol w:w="567"/>
        <w:gridCol w:w="2126"/>
        <w:gridCol w:w="1418"/>
        <w:gridCol w:w="567"/>
        <w:gridCol w:w="2409"/>
      </w:tblGrid>
      <w:tr w:rsidR="004E5913" w:rsidRPr="006B7A91" w14:paraId="0C44A557" w14:textId="77777777" w:rsidTr="00991C27">
        <w:trPr>
          <w:trHeight w:hRule="exact" w:val="794"/>
        </w:trPr>
        <w:tc>
          <w:tcPr>
            <w:tcW w:w="31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CB27D" w14:textId="7E3E2808" w:rsidR="004E5913" w:rsidRPr="006B7A91" w:rsidRDefault="00D15556" w:rsidP="00991C27">
            <w:pPr>
              <w:spacing w:after="60"/>
              <w:rPr>
                <w:rFonts w:ascii="Calibri" w:hAnsi="Calibri" w:cs="Times New Roman"/>
                <w:sz w:val="24"/>
                <w:szCs w:val="20"/>
                <w:lang w:val="eu-ES"/>
              </w:rPr>
            </w:pPr>
            <w:proofErr w:type="spellStart"/>
            <w:r>
              <w:rPr>
                <w:rFonts w:ascii="Calibri" w:hAnsi="Calibri" w:cs="Times New Roman"/>
                <w:sz w:val="24"/>
                <w:szCs w:val="20"/>
              </w:rPr>
              <w:t>Izena</w:t>
            </w:r>
            <w:proofErr w:type="spellEnd"/>
            <w:r>
              <w:rPr>
                <w:rFonts w:ascii="Calibri" w:hAnsi="Calibri" w:cs="Times New Roman"/>
                <w:sz w:val="24"/>
                <w:szCs w:val="20"/>
              </w:rPr>
              <w:t xml:space="preserve"> </w:t>
            </w:r>
          </w:p>
          <w:p w14:paraId="64284637" w14:textId="77777777" w:rsidR="004E5913" w:rsidRPr="006B7A91" w:rsidRDefault="004E5913" w:rsidP="00991C27">
            <w:pPr>
              <w:jc w:val="center"/>
              <w:rPr>
                <w:rFonts w:ascii="Calibri" w:hAnsi="Calibri" w:cs="Times New Roman"/>
                <w:noProof/>
                <w:sz w:val="26"/>
                <w:szCs w:val="20"/>
                <w:lang w:val="eu-ES"/>
              </w:rPr>
            </w:pPr>
            <w:r w:rsidRPr="006B7A91">
              <w:rPr>
                <w:noProof/>
                <w:sz w:val="26"/>
                <w:szCs w:val="20"/>
              </w:rPr>
              <w:fldChar w:fldCharType="begin">
                <w:ffData>
                  <w:name w:val=""/>
                  <w:enabled/>
                  <w:calcOnExit w:val="0"/>
                  <w:textInput/>
                </w:ffData>
              </w:fldChar>
            </w:r>
            <w:r w:rsidRPr="006B7A91">
              <w:rPr>
                <w:rFonts w:ascii="Calibri" w:hAnsi="Calibri" w:cs="Times New Roman"/>
                <w:noProof/>
                <w:sz w:val="26"/>
                <w:szCs w:val="20"/>
              </w:rPr>
              <w:instrText xml:space="preserve"> FORMTEXT </w:instrText>
            </w:r>
            <w:r w:rsidRPr="006B7A91">
              <w:rPr>
                <w:noProof/>
                <w:sz w:val="26"/>
                <w:szCs w:val="20"/>
              </w:rPr>
            </w:r>
            <w:r w:rsidRPr="006B7A91">
              <w:rPr>
                <w:noProof/>
                <w:sz w:val="26"/>
                <w:szCs w:val="20"/>
              </w:rPr>
              <w:fldChar w:fldCharType="separate"/>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noProof/>
                <w:sz w:val="26"/>
                <w:szCs w:val="20"/>
              </w:rPr>
              <w:fldChar w:fldCharType="end"/>
            </w: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041672" w14:textId="77777777" w:rsidR="00D15556" w:rsidRDefault="00D15556" w:rsidP="00D15556">
            <w:pPr>
              <w:spacing w:after="60"/>
              <w:rPr>
                <w:sz w:val="24"/>
                <w:szCs w:val="24"/>
                <w:lang w:eastAsia="es-ES"/>
              </w:rPr>
            </w:pPr>
            <w:r>
              <w:rPr>
                <w:sz w:val="24"/>
                <w:szCs w:val="24"/>
              </w:rPr>
              <w:t xml:space="preserve">1. </w:t>
            </w:r>
            <w:proofErr w:type="spellStart"/>
            <w:r>
              <w:rPr>
                <w:sz w:val="24"/>
                <w:szCs w:val="24"/>
              </w:rPr>
              <w:t>Abizena</w:t>
            </w:r>
            <w:proofErr w:type="spellEnd"/>
          </w:p>
          <w:p w14:paraId="3074EDF5" w14:textId="77777777" w:rsidR="004E5913" w:rsidRPr="006B7A91" w:rsidRDefault="004E5913" w:rsidP="00991C27">
            <w:pPr>
              <w:jc w:val="center"/>
              <w:rPr>
                <w:rFonts w:ascii="Calibri" w:hAnsi="Calibri" w:cs="Times New Roman"/>
                <w:noProof/>
                <w:sz w:val="26"/>
                <w:szCs w:val="20"/>
                <w:lang w:val="eu-ES"/>
              </w:rPr>
            </w:pPr>
            <w:r w:rsidRPr="006B7A91">
              <w:rPr>
                <w:noProof/>
                <w:sz w:val="26"/>
                <w:szCs w:val="20"/>
              </w:rPr>
              <w:fldChar w:fldCharType="begin">
                <w:ffData>
                  <w:name w:val=""/>
                  <w:enabled/>
                  <w:calcOnExit w:val="0"/>
                  <w:textInput/>
                </w:ffData>
              </w:fldChar>
            </w:r>
            <w:r w:rsidRPr="006B7A91">
              <w:rPr>
                <w:rFonts w:ascii="Calibri" w:hAnsi="Calibri" w:cs="Times New Roman"/>
                <w:noProof/>
                <w:sz w:val="26"/>
                <w:szCs w:val="20"/>
              </w:rPr>
              <w:instrText xml:space="preserve"> FORMTEXT </w:instrText>
            </w:r>
            <w:r w:rsidRPr="006B7A91">
              <w:rPr>
                <w:noProof/>
                <w:sz w:val="26"/>
                <w:szCs w:val="20"/>
              </w:rPr>
            </w:r>
            <w:r w:rsidRPr="006B7A91">
              <w:rPr>
                <w:noProof/>
                <w:sz w:val="26"/>
                <w:szCs w:val="20"/>
              </w:rPr>
              <w:fldChar w:fldCharType="separate"/>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noProof/>
                <w:sz w:val="26"/>
                <w:szCs w:val="20"/>
              </w:rPr>
              <w:fldChar w:fldCharType="end"/>
            </w:r>
          </w:p>
        </w:tc>
        <w:tc>
          <w:tcPr>
            <w:tcW w:w="29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4CC7D" w14:textId="77777777" w:rsidR="00D15556" w:rsidRDefault="00D15556" w:rsidP="00D15556">
            <w:pPr>
              <w:spacing w:after="60"/>
              <w:rPr>
                <w:sz w:val="24"/>
                <w:szCs w:val="24"/>
                <w:lang w:eastAsia="es-ES"/>
              </w:rPr>
            </w:pPr>
            <w:r>
              <w:rPr>
                <w:sz w:val="24"/>
                <w:szCs w:val="24"/>
              </w:rPr>
              <w:t xml:space="preserve">2. </w:t>
            </w:r>
            <w:proofErr w:type="spellStart"/>
            <w:r>
              <w:rPr>
                <w:sz w:val="24"/>
                <w:szCs w:val="24"/>
              </w:rPr>
              <w:t>Abizena</w:t>
            </w:r>
            <w:proofErr w:type="spellEnd"/>
          </w:p>
          <w:p w14:paraId="0716AF02" w14:textId="77777777" w:rsidR="004E5913" w:rsidRPr="006B7A91" w:rsidRDefault="004E5913" w:rsidP="00991C27">
            <w:pPr>
              <w:jc w:val="center"/>
              <w:rPr>
                <w:rFonts w:ascii="Calibri" w:hAnsi="Calibri" w:cs="Times New Roman"/>
                <w:noProof/>
                <w:sz w:val="26"/>
                <w:szCs w:val="20"/>
                <w:lang w:val="eu-ES"/>
              </w:rPr>
            </w:pPr>
            <w:r w:rsidRPr="006B7A91">
              <w:rPr>
                <w:noProof/>
                <w:sz w:val="26"/>
                <w:szCs w:val="20"/>
              </w:rPr>
              <w:fldChar w:fldCharType="begin">
                <w:ffData>
                  <w:name w:val=""/>
                  <w:enabled/>
                  <w:calcOnExit w:val="0"/>
                  <w:textInput/>
                </w:ffData>
              </w:fldChar>
            </w:r>
            <w:r w:rsidRPr="006B7A91">
              <w:rPr>
                <w:rFonts w:ascii="Calibri" w:hAnsi="Calibri" w:cs="Times New Roman"/>
                <w:noProof/>
                <w:sz w:val="26"/>
                <w:szCs w:val="20"/>
              </w:rPr>
              <w:instrText xml:space="preserve"> FORMTEXT </w:instrText>
            </w:r>
            <w:r w:rsidRPr="006B7A91">
              <w:rPr>
                <w:noProof/>
                <w:sz w:val="26"/>
                <w:szCs w:val="20"/>
              </w:rPr>
            </w:r>
            <w:r w:rsidRPr="006B7A91">
              <w:rPr>
                <w:noProof/>
                <w:sz w:val="26"/>
                <w:szCs w:val="20"/>
              </w:rPr>
              <w:fldChar w:fldCharType="separate"/>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rFonts w:ascii="Calibri" w:hAnsi="Calibri" w:cs="Times New Roman"/>
                <w:noProof/>
                <w:sz w:val="26"/>
                <w:szCs w:val="20"/>
              </w:rPr>
              <w:t> </w:t>
            </w:r>
            <w:r w:rsidRPr="006B7A91">
              <w:rPr>
                <w:noProof/>
                <w:sz w:val="26"/>
                <w:szCs w:val="20"/>
              </w:rPr>
              <w:fldChar w:fldCharType="end"/>
            </w:r>
          </w:p>
        </w:tc>
      </w:tr>
      <w:tr w:rsidR="004E5913" w:rsidRPr="004A3B5C" w14:paraId="46F5AB81" w14:textId="77777777" w:rsidTr="00991C27">
        <w:trPr>
          <w:trHeight w:hRule="exact" w:val="794"/>
        </w:trPr>
        <w:tc>
          <w:tcPr>
            <w:tcW w:w="52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578F7" w14:textId="77777777" w:rsidR="00D15556" w:rsidRDefault="00D15556" w:rsidP="00D15556">
            <w:pPr>
              <w:spacing w:after="60"/>
              <w:rPr>
                <w:sz w:val="24"/>
                <w:szCs w:val="24"/>
                <w:lang w:eastAsia="es-ES"/>
              </w:rPr>
            </w:pPr>
            <w:r>
              <w:rPr>
                <w:sz w:val="24"/>
                <w:szCs w:val="24"/>
              </w:rPr>
              <w:t xml:space="preserve">NAN (letra </w:t>
            </w:r>
            <w:proofErr w:type="spellStart"/>
            <w:r>
              <w:rPr>
                <w:sz w:val="24"/>
                <w:szCs w:val="24"/>
              </w:rPr>
              <w:t>barne</w:t>
            </w:r>
            <w:proofErr w:type="spellEnd"/>
            <w:r>
              <w:rPr>
                <w:sz w:val="24"/>
                <w:szCs w:val="24"/>
              </w:rPr>
              <w:t>)</w:t>
            </w:r>
          </w:p>
          <w:p w14:paraId="2EB59E3E" w14:textId="77777777" w:rsidR="004E5913" w:rsidRPr="004A3B5C" w:rsidRDefault="004E5913" w:rsidP="00991C27">
            <w:pPr>
              <w:spacing w:after="60"/>
              <w:jc w:val="center"/>
              <w:rPr>
                <w:rFonts w:ascii="Calibri" w:hAnsi="Calibri" w:cs="Times New Roman"/>
                <w:sz w:val="24"/>
                <w:szCs w:val="20"/>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c>
          <w:tcPr>
            <w:tcW w:w="43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F16146" w14:textId="77777777" w:rsidR="00D15556" w:rsidRDefault="00D15556" w:rsidP="00D15556">
            <w:pPr>
              <w:spacing w:after="60"/>
              <w:rPr>
                <w:sz w:val="24"/>
                <w:szCs w:val="24"/>
                <w:lang w:eastAsia="es-ES"/>
              </w:rPr>
            </w:pPr>
            <w:proofErr w:type="spellStart"/>
            <w:r>
              <w:rPr>
                <w:sz w:val="24"/>
                <w:szCs w:val="24"/>
              </w:rPr>
              <w:t>Jaioteguna</w:t>
            </w:r>
            <w:proofErr w:type="spellEnd"/>
          </w:p>
          <w:p w14:paraId="6015FF72" w14:textId="77777777" w:rsidR="004E5913" w:rsidRPr="004A3B5C" w:rsidRDefault="004E5913" w:rsidP="00991C27">
            <w:pPr>
              <w:spacing w:after="60"/>
              <w:jc w:val="center"/>
              <w:rPr>
                <w:rFonts w:ascii="Calibri" w:hAnsi="Calibri" w:cs="Times New Roman"/>
                <w:sz w:val="24"/>
                <w:szCs w:val="20"/>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r>
      <w:tr w:rsidR="007A1989" w:rsidRPr="004A3B5C" w14:paraId="50CC571F" w14:textId="77777777" w:rsidTr="00D15556">
        <w:trPr>
          <w:trHeight w:hRule="exact" w:val="794"/>
        </w:trPr>
        <w:tc>
          <w:tcPr>
            <w:tcW w:w="52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14DB3" w14:textId="212AC63D" w:rsidR="007A1989" w:rsidRPr="004A3B5C" w:rsidRDefault="00D15556" w:rsidP="00991C27">
            <w:pPr>
              <w:spacing w:after="60"/>
              <w:rPr>
                <w:rFonts w:ascii="Calibri" w:hAnsi="Calibri" w:cs="Times New Roman"/>
                <w:sz w:val="24"/>
                <w:szCs w:val="20"/>
              </w:rPr>
            </w:pPr>
            <w:proofErr w:type="spellStart"/>
            <w:r>
              <w:rPr>
                <w:rFonts w:ascii="Calibri" w:hAnsi="Calibri" w:cs="Times New Roman"/>
                <w:sz w:val="24"/>
                <w:szCs w:val="20"/>
              </w:rPr>
              <w:t>Helbidea</w:t>
            </w:r>
            <w:proofErr w:type="spellEnd"/>
            <w:r>
              <w:rPr>
                <w:rFonts w:ascii="Calibri" w:hAnsi="Calibri" w:cs="Times New Roman"/>
                <w:sz w:val="24"/>
                <w:szCs w:val="20"/>
              </w:rPr>
              <w:t xml:space="preserve"> </w:t>
            </w:r>
            <w:r w:rsidR="007A1989">
              <w:rPr>
                <w:rFonts w:ascii="Calibri" w:hAnsi="Calibri" w:cs="Times New Roman"/>
                <w:sz w:val="24"/>
                <w:szCs w:val="20"/>
              </w:rPr>
              <w:t>(</w:t>
            </w:r>
            <w:proofErr w:type="spellStart"/>
            <w:r>
              <w:rPr>
                <w:rFonts w:ascii="Calibri" w:hAnsi="Calibri" w:cs="Times New Roman"/>
                <w:sz w:val="24"/>
                <w:szCs w:val="20"/>
              </w:rPr>
              <w:t>kalea</w:t>
            </w:r>
            <w:proofErr w:type="spellEnd"/>
            <w:r w:rsidR="007A1989">
              <w:rPr>
                <w:rFonts w:ascii="Calibri" w:hAnsi="Calibri" w:cs="Times New Roman"/>
                <w:sz w:val="24"/>
                <w:szCs w:val="20"/>
              </w:rPr>
              <w:t xml:space="preserve">, </w:t>
            </w:r>
            <w:proofErr w:type="spellStart"/>
            <w:r>
              <w:rPr>
                <w:rFonts w:ascii="Calibri" w:hAnsi="Calibri" w:cs="Times New Roman"/>
                <w:sz w:val="24"/>
                <w:szCs w:val="20"/>
              </w:rPr>
              <w:t>zenbakia</w:t>
            </w:r>
            <w:proofErr w:type="spellEnd"/>
            <w:r w:rsidR="007A1989">
              <w:rPr>
                <w:rFonts w:ascii="Calibri" w:hAnsi="Calibri" w:cs="Times New Roman"/>
                <w:sz w:val="24"/>
                <w:szCs w:val="20"/>
              </w:rPr>
              <w:t xml:space="preserve">, </w:t>
            </w:r>
            <w:proofErr w:type="spellStart"/>
            <w:r>
              <w:rPr>
                <w:rFonts w:ascii="Calibri" w:hAnsi="Calibri" w:cs="Times New Roman"/>
                <w:sz w:val="24"/>
                <w:szCs w:val="20"/>
              </w:rPr>
              <w:t>solairua</w:t>
            </w:r>
            <w:proofErr w:type="spellEnd"/>
            <w:r w:rsidR="007A1989">
              <w:rPr>
                <w:rFonts w:ascii="Calibri" w:hAnsi="Calibri" w:cs="Times New Roman"/>
                <w:sz w:val="24"/>
                <w:szCs w:val="20"/>
              </w:rPr>
              <w:t>)</w:t>
            </w:r>
          </w:p>
          <w:p w14:paraId="67CEC40F" w14:textId="77777777" w:rsidR="007A1989" w:rsidRPr="004A3B5C" w:rsidRDefault="007A1989" w:rsidP="00991C27">
            <w:pPr>
              <w:jc w:val="center"/>
              <w:rPr>
                <w:rFonts w:cs="Times New Roman"/>
                <w:noProof/>
                <w:sz w:val="26"/>
                <w:szCs w:val="26"/>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94E9C" w14:textId="77777777" w:rsidR="00D15556" w:rsidRDefault="00D15556" w:rsidP="00D15556">
            <w:pPr>
              <w:spacing w:after="60"/>
              <w:rPr>
                <w:sz w:val="24"/>
                <w:szCs w:val="24"/>
                <w:lang w:eastAsia="es-ES"/>
              </w:rPr>
            </w:pPr>
            <w:r>
              <w:rPr>
                <w:sz w:val="24"/>
                <w:szCs w:val="24"/>
              </w:rPr>
              <w:t>Posta-</w:t>
            </w:r>
            <w:proofErr w:type="spellStart"/>
            <w:r>
              <w:rPr>
                <w:sz w:val="24"/>
                <w:szCs w:val="24"/>
              </w:rPr>
              <w:t>kodea</w:t>
            </w:r>
            <w:proofErr w:type="spellEnd"/>
          </w:p>
          <w:p w14:paraId="1704601E" w14:textId="77777777" w:rsidR="007A1989" w:rsidRPr="004A3B5C" w:rsidRDefault="007A1989" w:rsidP="00991C27">
            <w:pPr>
              <w:jc w:val="center"/>
              <w:rPr>
                <w:rFonts w:cs="Times New Roman"/>
                <w:noProof/>
                <w:sz w:val="26"/>
                <w:szCs w:val="26"/>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82AA8" w14:textId="25CF160A" w:rsidR="007A1989" w:rsidRPr="004A3B5C" w:rsidRDefault="00D15556" w:rsidP="00991C27">
            <w:pPr>
              <w:spacing w:after="60"/>
              <w:rPr>
                <w:rFonts w:cs="Times New Roman"/>
                <w:sz w:val="24"/>
                <w:szCs w:val="24"/>
              </w:rPr>
            </w:pPr>
            <w:proofErr w:type="spellStart"/>
            <w:r>
              <w:rPr>
                <w:sz w:val="24"/>
                <w:szCs w:val="24"/>
              </w:rPr>
              <w:t>Herrialdea</w:t>
            </w:r>
            <w:proofErr w:type="spellEnd"/>
            <w:r w:rsidR="007A1989">
              <w:rPr>
                <w:rFonts w:ascii="Calibri" w:hAnsi="Calibri" w:cs="Times New Roman"/>
                <w:sz w:val="24"/>
                <w:szCs w:val="20"/>
              </w:rPr>
              <w:t>/</w:t>
            </w:r>
            <w:proofErr w:type="spellStart"/>
            <w:r w:rsidR="007A1989">
              <w:rPr>
                <w:rFonts w:ascii="Calibri" w:hAnsi="Calibri" w:cs="Times New Roman"/>
                <w:sz w:val="24"/>
                <w:szCs w:val="20"/>
              </w:rPr>
              <w:t>Pro</w:t>
            </w:r>
            <w:r>
              <w:rPr>
                <w:rFonts w:ascii="Calibri" w:hAnsi="Calibri" w:cs="Times New Roman"/>
                <w:sz w:val="24"/>
                <w:szCs w:val="20"/>
              </w:rPr>
              <w:t>b</w:t>
            </w:r>
            <w:r w:rsidR="007A1989">
              <w:rPr>
                <w:rFonts w:ascii="Calibri" w:hAnsi="Calibri" w:cs="Times New Roman"/>
                <w:sz w:val="24"/>
                <w:szCs w:val="20"/>
              </w:rPr>
              <w:t>in</w:t>
            </w:r>
            <w:r>
              <w:rPr>
                <w:rFonts w:ascii="Calibri" w:hAnsi="Calibri" w:cs="Times New Roman"/>
                <w:sz w:val="24"/>
                <w:szCs w:val="20"/>
              </w:rPr>
              <w:t>tz</w:t>
            </w:r>
            <w:r w:rsidR="007A1989">
              <w:rPr>
                <w:rFonts w:ascii="Calibri" w:hAnsi="Calibri" w:cs="Times New Roman"/>
                <w:sz w:val="24"/>
                <w:szCs w:val="20"/>
              </w:rPr>
              <w:t>ia</w:t>
            </w:r>
            <w:proofErr w:type="spellEnd"/>
          </w:p>
          <w:p w14:paraId="6EB92BA5" w14:textId="77777777" w:rsidR="007A1989" w:rsidRPr="004A3B5C" w:rsidRDefault="007A1989" w:rsidP="00991C27">
            <w:pPr>
              <w:jc w:val="center"/>
              <w:rPr>
                <w:rFonts w:cs="Times New Roman"/>
                <w:noProof/>
                <w:sz w:val="26"/>
                <w:szCs w:val="26"/>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r>
      <w:tr w:rsidR="004E5913" w:rsidRPr="004A3B5C" w14:paraId="1F0EAB85" w14:textId="77777777" w:rsidTr="00991C27">
        <w:trPr>
          <w:trHeight w:hRule="exact" w:val="794"/>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A37159B" w14:textId="428B99AD" w:rsidR="004E5913" w:rsidRPr="004A3B5C" w:rsidRDefault="004E5913" w:rsidP="00991C27">
            <w:pPr>
              <w:spacing w:after="60"/>
              <w:rPr>
                <w:rFonts w:cs="Times New Roman"/>
                <w:sz w:val="24"/>
                <w:szCs w:val="26"/>
                <w:lang w:val="eu-ES"/>
              </w:rPr>
            </w:pPr>
            <w:proofErr w:type="spellStart"/>
            <w:r w:rsidRPr="004A3B5C">
              <w:rPr>
                <w:rFonts w:ascii="Calibri" w:hAnsi="Calibri" w:cs="Times New Roman"/>
                <w:sz w:val="24"/>
                <w:szCs w:val="20"/>
              </w:rPr>
              <w:t>Tel</w:t>
            </w:r>
            <w:r w:rsidR="00D15556">
              <w:rPr>
                <w:rFonts w:ascii="Calibri" w:hAnsi="Calibri" w:cs="Times New Roman"/>
                <w:sz w:val="24"/>
                <w:szCs w:val="20"/>
              </w:rPr>
              <w:t>e</w:t>
            </w:r>
            <w:r w:rsidRPr="004A3B5C">
              <w:rPr>
                <w:rFonts w:ascii="Calibri" w:hAnsi="Calibri" w:cs="Times New Roman"/>
                <w:sz w:val="24"/>
                <w:szCs w:val="20"/>
              </w:rPr>
              <w:t>fono</w:t>
            </w:r>
            <w:r w:rsidR="00D15556">
              <w:rPr>
                <w:rFonts w:ascii="Calibri" w:hAnsi="Calibri" w:cs="Times New Roman"/>
                <w:sz w:val="24"/>
                <w:szCs w:val="20"/>
              </w:rPr>
              <w:t>a</w:t>
            </w:r>
            <w:proofErr w:type="spellEnd"/>
          </w:p>
          <w:p w14:paraId="3E44B0E1" w14:textId="77777777" w:rsidR="004E5913" w:rsidRPr="004A3B5C" w:rsidRDefault="004E5913" w:rsidP="00991C27">
            <w:pPr>
              <w:jc w:val="center"/>
              <w:rPr>
                <w:rFonts w:cs="Times New Roman"/>
                <w:noProof/>
                <w:sz w:val="26"/>
                <w:szCs w:val="26"/>
                <w:lang w:val="eu-ES"/>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c>
          <w:tcPr>
            <w:tcW w:w="2693"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C426BD9" w14:textId="469A08B8" w:rsidR="004E5913" w:rsidRPr="004A3B5C" w:rsidRDefault="00D15556" w:rsidP="00991C27">
            <w:pPr>
              <w:spacing w:after="60"/>
              <w:rPr>
                <w:rFonts w:ascii="Calibri" w:hAnsi="Calibri" w:cs="Times New Roman"/>
                <w:sz w:val="24"/>
                <w:szCs w:val="20"/>
              </w:rPr>
            </w:pPr>
            <w:proofErr w:type="spellStart"/>
            <w:r>
              <w:rPr>
                <w:rFonts w:ascii="Calibri" w:hAnsi="Calibri" w:cs="Times New Roman"/>
                <w:sz w:val="24"/>
                <w:szCs w:val="20"/>
              </w:rPr>
              <w:t>Mugikorra</w:t>
            </w:r>
            <w:proofErr w:type="spellEnd"/>
          </w:p>
          <w:p w14:paraId="4B3041F1" w14:textId="77777777" w:rsidR="004E5913" w:rsidRPr="004A3B5C" w:rsidRDefault="004E5913" w:rsidP="00991C27">
            <w:pPr>
              <w:jc w:val="center"/>
              <w:rPr>
                <w:rFonts w:cs="Times New Roman"/>
                <w:noProof/>
                <w:sz w:val="26"/>
                <w:szCs w:val="26"/>
                <w:lang w:val="eu-ES"/>
              </w:rPr>
            </w:pPr>
            <w:r w:rsidRPr="004A3B5C">
              <w:rPr>
                <w:noProof/>
                <w:sz w:val="26"/>
                <w:szCs w:val="20"/>
              </w:rPr>
              <w:fldChar w:fldCharType="begin">
                <w:ffData>
                  <w:name w:val=""/>
                  <w:enabled/>
                  <w:calcOnExit w:val="0"/>
                  <w:textInput/>
                </w:ffData>
              </w:fldChar>
            </w:r>
            <w:r w:rsidRPr="004A3B5C">
              <w:rPr>
                <w:rFonts w:ascii="Calibri" w:hAnsi="Calibri" w:cs="Times New Roman"/>
                <w:noProof/>
                <w:sz w:val="26"/>
                <w:szCs w:val="20"/>
              </w:rPr>
              <w:instrText xml:space="preserve"> FORMTEXT </w:instrText>
            </w:r>
            <w:r w:rsidRPr="004A3B5C">
              <w:rPr>
                <w:noProof/>
                <w:sz w:val="26"/>
                <w:szCs w:val="20"/>
              </w:rPr>
            </w:r>
            <w:r w:rsidRPr="004A3B5C">
              <w:rPr>
                <w:noProof/>
                <w:sz w:val="26"/>
                <w:szCs w:val="20"/>
              </w:rPr>
              <w:fldChar w:fldCharType="separate"/>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rFonts w:ascii="Calibri" w:hAnsi="Calibri" w:cs="Times New Roman"/>
                <w:noProof/>
                <w:sz w:val="26"/>
                <w:szCs w:val="20"/>
              </w:rPr>
              <w:t> </w:t>
            </w:r>
            <w:r w:rsidRPr="004A3B5C">
              <w:rPr>
                <w:noProof/>
                <w:sz w:val="26"/>
                <w:szCs w:val="20"/>
              </w:rPr>
              <w:fldChar w:fldCharType="end"/>
            </w:r>
          </w:p>
        </w:tc>
        <w:tc>
          <w:tcPr>
            <w:tcW w:w="43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AA55B" w14:textId="77777777" w:rsidR="00D15556" w:rsidRDefault="00D15556" w:rsidP="00D15556">
            <w:pPr>
              <w:spacing w:after="60"/>
              <w:rPr>
                <w:sz w:val="24"/>
                <w:szCs w:val="24"/>
                <w:lang w:eastAsia="es-ES"/>
              </w:rPr>
            </w:pPr>
            <w:proofErr w:type="spellStart"/>
            <w:r>
              <w:rPr>
                <w:sz w:val="24"/>
                <w:szCs w:val="24"/>
              </w:rPr>
              <w:t>Helbide</w:t>
            </w:r>
            <w:proofErr w:type="spellEnd"/>
            <w:r>
              <w:rPr>
                <w:sz w:val="24"/>
                <w:szCs w:val="24"/>
              </w:rPr>
              <w:t xml:space="preserve"> </w:t>
            </w:r>
            <w:proofErr w:type="spellStart"/>
            <w:r>
              <w:rPr>
                <w:sz w:val="24"/>
                <w:szCs w:val="24"/>
              </w:rPr>
              <w:t>elektronikoa</w:t>
            </w:r>
            <w:proofErr w:type="spellEnd"/>
          </w:p>
          <w:p w14:paraId="693E88B0" w14:textId="77777777" w:rsidR="004E5913" w:rsidRPr="004A3B5C" w:rsidRDefault="004E5913" w:rsidP="00991C27">
            <w:pPr>
              <w:spacing w:after="60"/>
              <w:rPr>
                <w:rFonts w:ascii="Calibri" w:hAnsi="Calibri" w:cs="Times New Roman"/>
                <w:sz w:val="24"/>
                <w:szCs w:val="20"/>
              </w:rPr>
            </w:pPr>
            <w:r w:rsidRPr="004A3B5C">
              <w:rPr>
                <w:sz w:val="24"/>
                <w:szCs w:val="20"/>
              </w:rPr>
              <w:fldChar w:fldCharType="begin">
                <w:ffData>
                  <w:name w:val=""/>
                  <w:enabled/>
                  <w:calcOnExit w:val="0"/>
                  <w:textInput/>
                </w:ffData>
              </w:fldChar>
            </w:r>
            <w:r w:rsidRPr="004A3B5C">
              <w:rPr>
                <w:rFonts w:ascii="Calibri" w:hAnsi="Calibri" w:cs="Times New Roman"/>
                <w:sz w:val="24"/>
                <w:szCs w:val="20"/>
              </w:rPr>
              <w:instrText xml:space="preserve"> FORMTEXT </w:instrText>
            </w:r>
            <w:r w:rsidRPr="004A3B5C">
              <w:rPr>
                <w:sz w:val="24"/>
                <w:szCs w:val="20"/>
              </w:rPr>
            </w:r>
            <w:r w:rsidRPr="004A3B5C">
              <w:rPr>
                <w:sz w:val="24"/>
                <w:szCs w:val="20"/>
              </w:rPr>
              <w:fldChar w:fldCharType="separate"/>
            </w:r>
            <w:r w:rsidRPr="004A3B5C">
              <w:rPr>
                <w:rFonts w:ascii="Calibri" w:hAnsi="Calibri" w:cs="Times New Roman"/>
                <w:sz w:val="24"/>
                <w:szCs w:val="20"/>
              </w:rPr>
              <w:t> </w:t>
            </w:r>
            <w:r w:rsidRPr="004A3B5C">
              <w:rPr>
                <w:rFonts w:ascii="Calibri" w:hAnsi="Calibri" w:cs="Times New Roman"/>
                <w:sz w:val="24"/>
                <w:szCs w:val="20"/>
              </w:rPr>
              <w:t> </w:t>
            </w:r>
            <w:r w:rsidRPr="004A3B5C">
              <w:rPr>
                <w:rFonts w:ascii="Calibri" w:hAnsi="Calibri" w:cs="Times New Roman"/>
                <w:sz w:val="24"/>
                <w:szCs w:val="20"/>
              </w:rPr>
              <w:t> </w:t>
            </w:r>
            <w:r w:rsidRPr="004A3B5C">
              <w:rPr>
                <w:rFonts w:ascii="Calibri" w:hAnsi="Calibri" w:cs="Times New Roman"/>
                <w:sz w:val="24"/>
                <w:szCs w:val="20"/>
              </w:rPr>
              <w:t> </w:t>
            </w:r>
            <w:r w:rsidRPr="004A3B5C">
              <w:rPr>
                <w:rFonts w:ascii="Calibri" w:hAnsi="Calibri" w:cs="Times New Roman"/>
                <w:sz w:val="24"/>
                <w:szCs w:val="20"/>
              </w:rPr>
              <w:t> </w:t>
            </w:r>
            <w:r w:rsidRPr="004A3B5C">
              <w:rPr>
                <w:sz w:val="24"/>
                <w:szCs w:val="20"/>
              </w:rPr>
              <w:fldChar w:fldCharType="end"/>
            </w:r>
          </w:p>
        </w:tc>
      </w:tr>
    </w:tbl>
    <w:p w14:paraId="10D6D028" w14:textId="77777777" w:rsidR="004E5913" w:rsidRPr="007A1989" w:rsidRDefault="004E5913" w:rsidP="004E5913">
      <w:pPr>
        <w:rPr>
          <w:rFonts w:eastAsia="Times New Roman"/>
          <w:b/>
          <w:sz w:val="16"/>
          <w:szCs w:val="20"/>
          <w:lang w:val="eu-ES"/>
        </w:rPr>
      </w:pPr>
    </w:p>
    <w:p w14:paraId="011C3642" w14:textId="0CD529A2" w:rsidR="00D15556" w:rsidRDefault="00C15B37" w:rsidP="00D15556">
      <w:pPr>
        <w:rPr>
          <w:b/>
          <w:sz w:val="26"/>
          <w:szCs w:val="26"/>
          <w:lang w:eastAsia="es-ES"/>
        </w:rPr>
      </w:pPr>
      <w:r>
        <w:rPr>
          <w:b/>
          <w:sz w:val="26"/>
          <w:szCs w:val="26"/>
        </w:rPr>
        <w:t xml:space="preserve">ESKATUTAKO </w:t>
      </w:r>
      <w:r w:rsidR="00D15556">
        <w:rPr>
          <w:b/>
          <w:sz w:val="26"/>
          <w:szCs w:val="26"/>
        </w:rPr>
        <w:t xml:space="preserve">HEZIKETA </w:t>
      </w:r>
    </w:p>
    <w:tbl>
      <w:tblPr>
        <w:tblW w:w="9629" w:type="dxa"/>
        <w:tblInd w:w="5" w:type="dxa"/>
        <w:tblLayout w:type="fixed"/>
        <w:tblCellMar>
          <w:left w:w="70" w:type="dxa"/>
          <w:right w:w="70" w:type="dxa"/>
        </w:tblCellMar>
        <w:tblLook w:val="0000" w:firstRow="0" w:lastRow="0" w:firstColumn="0" w:lastColumn="0" w:noHBand="0" w:noVBand="0"/>
      </w:tblPr>
      <w:tblGrid>
        <w:gridCol w:w="4668"/>
        <w:gridCol w:w="3686"/>
        <w:gridCol w:w="1275"/>
      </w:tblGrid>
      <w:tr w:rsidR="00D15556" w:rsidRPr="004A3B5C" w14:paraId="389F18C3" w14:textId="77777777" w:rsidTr="00991C27">
        <w:trPr>
          <w:cantSplit/>
          <w:trHeight w:hRule="exact" w:val="864"/>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9F96D9" w14:textId="3ADD01E1" w:rsidR="00D15556" w:rsidRPr="004A3B5C" w:rsidRDefault="00D15556" w:rsidP="00D15556">
            <w:pPr>
              <w:pStyle w:val="Textocastellano"/>
              <w:ind w:firstLine="0"/>
              <w:rPr>
                <w:rFonts w:eastAsia="Times New Roman" w:cs="Arial"/>
                <w:b/>
                <w:sz w:val="26"/>
                <w:szCs w:val="26"/>
              </w:rPr>
            </w:pPr>
            <w:proofErr w:type="spellStart"/>
            <w:r>
              <w:rPr>
                <w:b/>
                <w:sz w:val="26"/>
                <w:szCs w:val="26"/>
              </w:rPr>
              <w:t>Titulazioa</w:t>
            </w:r>
            <w:proofErr w:type="spellEnd"/>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6AD123" w14:textId="0696E144" w:rsidR="00D15556" w:rsidRPr="004A3B5C" w:rsidRDefault="00D15556" w:rsidP="00D15556">
            <w:pPr>
              <w:pStyle w:val="Textocastellano"/>
              <w:ind w:firstLine="0"/>
              <w:rPr>
                <w:rFonts w:eastAsia="Times New Roman" w:cs="Arial"/>
                <w:b/>
                <w:sz w:val="26"/>
                <w:szCs w:val="26"/>
              </w:rPr>
            </w:pPr>
            <w:proofErr w:type="spellStart"/>
            <w:r>
              <w:rPr>
                <w:b/>
                <w:sz w:val="26"/>
                <w:szCs w:val="26"/>
              </w:rPr>
              <w:t>Ikastetxea</w:t>
            </w:r>
            <w:proofErr w:type="spellEnd"/>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E5D813" w14:textId="4923641F" w:rsidR="00D15556" w:rsidRPr="004A3B5C" w:rsidRDefault="00D15556" w:rsidP="00D15556">
            <w:pPr>
              <w:pStyle w:val="Textocastellano"/>
              <w:ind w:firstLine="0"/>
              <w:rPr>
                <w:rFonts w:eastAsia="Times New Roman" w:cs="Arial"/>
                <w:b/>
                <w:sz w:val="26"/>
                <w:szCs w:val="26"/>
              </w:rPr>
            </w:pPr>
            <w:proofErr w:type="spellStart"/>
            <w:r>
              <w:rPr>
                <w:b/>
                <w:sz w:val="26"/>
                <w:szCs w:val="26"/>
              </w:rPr>
              <w:t>Tituluaren</w:t>
            </w:r>
            <w:proofErr w:type="spellEnd"/>
            <w:r>
              <w:rPr>
                <w:b/>
                <w:sz w:val="26"/>
                <w:szCs w:val="26"/>
              </w:rPr>
              <w:t xml:space="preserve"> data</w:t>
            </w:r>
          </w:p>
        </w:tc>
      </w:tr>
      <w:tr w:rsidR="004E5913" w:rsidRPr="004A3B5C" w14:paraId="378D9F70"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85B73C"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35869"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35EED"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bl>
    <w:p w14:paraId="7CB22EEE" w14:textId="77777777" w:rsidR="004E5913" w:rsidRPr="007A1989" w:rsidRDefault="004E5913" w:rsidP="004E5913">
      <w:pPr>
        <w:rPr>
          <w:rFonts w:eastAsia="Times New Roman"/>
          <w:b/>
          <w:sz w:val="16"/>
          <w:szCs w:val="20"/>
          <w:lang w:val="eu-ES"/>
        </w:rPr>
      </w:pPr>
    </w:p>
    <w:p w14:paraId="7FA23B89" w14:textId="77777777" w:rsidR="00C15B37" w:rsidRDefault="00C15B37" w:rsidP="006B42C7">
      <w:pPr>
        <w:spacing w:line="240" w:lineRule="exact"/>
        <w:ind w:right="-994"/>
        <w:jc w:val="both"/>
        <w:rPr>
          <w:b/>
          <w:sz w:val="26"/>
          <w:szCs w:val="26"/>
        </w:rPr>
      </w:pPr>
    </w:p>
    <w:p w14:paraId="5ABF6A7A" w14:textId="68AAE864" w:rsidR="004E5913" w:rsidRPr="004A3B5C" w:rsidRDefault="00D15556" w:rsidP="006B42C7">
      <w:pPr>
        <w:spacing w:line="240" w:lineRule="exact"/>
        <w:ind w:right="-994"/>
        <w:jc w:val="both"/>
        <w:rPr>
          <w:rFonts w:eastAsia="Times New Roman"/>
          <w:b/>
          <w:sz w:val="26"/>
          <w:szCs w:val="20"/>
          <w:lang w:val="eu-ES"/>
        </w:rPr>
      </w:pPr>
      <w:r>
        <w:rPr>
          <w:b/>
          <w:sz w:val="26"/>
          <w:szCs w:val="26"/>
        </w:rPr>
        <w:t>HEZIKETA OSAGARRIA (</w:t>
      </w:r>
      <w:proofErr w:type="spellStart"/>
      <w:r>
        <w:rPr>
          <w:b/>
          <w:sz w:val="26"/>
          <w:szCs w:val="26"/>
        </w:rPr>
        <w:t>ikastaroak</w:t>
      </w:r>
      <w:proofErr w:type="spellEnd"/>
      <w:r>
        <w:rPr>
          <w:b/>
          <w:sz w:val="26"/>
          <w:szCs w:val="26"/>
        </w:rPr>
        <w:t xml:space="preserve">, </w:t>
      </w:r>
      <w:proofErr w:type="spellStart"/>
      <w:r>
        <w:rPr>
          <w:b/>
          <w:sz w:val="26"/>
          <w:szCs w:val="26"/>
        </w:rPr>
        <w:t>zertifikazioak</w:t>
      </w:r>
      <w:proofErr w:type="spellEnd"/>
      <w:r>
        <w:rPr>
          <w:b/>
          <w:sz w:val="26"/>
          <w:szCs w:val="26"/>
        </w:rPr>
        <w:t>) - LANPOSTUAREKIN LOTUTA</w:t>
      </w:r>
    </w:p>
    <w:tbl>
      <w:tblPr>
        <w:tblW w:w="9629" w:type="dxa"/>
        <w:tblInd w:w="5" w:type="dxa"/>
        <w:tblLayout w:type="fixed"/>
        <w:tblCellMar>
          <w:left w:w="70" w:type="dxa"/>
          <w:right w:w="70" w:type="dxa"/>
        </w:tblCellMar>
        <w:tblLook w:val="0000" w:firstRow="0" w:lastRow="0" w:firstColumn="0" w:lastColumn="0" w:noHBand="0" w:noVBand="0"/>
      </w:tblPr>
      <w:tblGrid>
        <w:gridCol w:w="4668"/>
        <w:gridCol w:w="2552"/>
        <w:gridCol w:w="1275"/>
        <w:gridCol w:w="1134"/>
      </w:tblGrid>
      <w:tr w:rsidR="00D15556" w:rsidRPr="004A3B5C" w14:paraId="3F3409A7" w14:textId="77777777" w:rsidTr="00991C27">
        <w:trPr>
          <w:cantSplit/>
          <w:trHeight w:hRule="exact" w:val="894"/>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64BAA2" w14:textId="3C8CD27A" w:rsidR="00D15556" w:rsidRPr="004A3B5C" w:rsidRDefault="00D15556" w:rsidP="00D15556">
            <w:pPr>
              <w:pStyle w:val="Textocastellano"/>
              <w:ind w:firstLine="0"/>
              <w:rPr>
                <w:rFonts w:eastAsia="Times New Roman" w:cs="Arial"/>
                <w:b/>
                <w:sz w:val="26"/>
                <w:szCs w:val="26"/>
              </w:rPr>
            </w:pPr>
            <w:proofErr w:type="spellStart"/>
            <w:r>
              <w:rPr>
                <w:b/>
                <w:sz w:val="26"/>
                <w:szCs w:val="26"/>
              </w:rPr>
              <w:t>Titulazioa</w:t>
            </w:r>
            <w:proofErr w:type="spellEnd"/>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58E3C5" w14:textId="449BCBF9" w:rsidR="00D15556" w:rsidRPr="004A3B5C" w:rsidRDefault="00D15556" w:rsidP="00D15556">
            <w:pPr>
              <w:pStyle w:val="Textocastellano"/>
              <w:ind w:firstLine="0"/>
              <w:rPr>
                <w:rFonts w:eastAsia="Times New Roman" w:cs="Arial"/>
                <w:b/>
                <w:sz w:val="26"/>
                <w:szCs w:val="26"/>
              </w:rPr>
            </w:pPr>
            <w:proofErr w:type="spellStart"/>
            <w:r>
              <w:rPr>
                <w:b/>
                <w:sz w:val="26"/>
                <w:szCs w:val="26"/>
              </w:rPr>
              <w:t>Ikastetxea</w:t>
            </w:r>
            <w:proofErr w:type="spellEnd"/>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vAlign w:val="center"/>
          </w:tcPr>
          <w:p w14:paraId="5026CD6A" w14:textId="43ED6635" w:rsidR="00D15556" w:rsidRPr="004A3B5C" w:rsidRDefault="00D15556" w:rsidP="00D15556">
            <w:pPr>
              <w:pStyle w:val="Textocastellano"/>
              <w:ind w:firstLine="0"/>
              <w:rPr>
                <w:rFonts w:eastAsia="Times New Roman" w:cs="Arial"/>
                <w:b/>
                <w:sz w:val="26"/>
                <w:szCs w:val="26"/>
              </w:rPr>
            </w:pPr>
            <w:proofErr w:type="spellStart"/>
            <w:r>
              <w:rPr>
                <w:b/>
                <w:sz w:val="26"/>
                <w:szCs w:val="26"/>
              </w:rPr>
              <w:t>Tituluaren</w:t>
            </w:r>
            <w:proofErr w:type="spellEnd"/>
            <w:r>
              <w:rPr>
                <w:b/>
                <w:sz w:val="26"/>
                <w:szCs w:val="26"/>
              </w:rPr>
              <w:t xml:space="preserve"> data</w:t>
            </w:r>
          </w:p>
        </w:tc>
        <w:tc>
          <w:tcPr>
            <w:tcW w:w="113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1282C9" w14:textId="77777777" w:rsidR="00D15556" w:rsidRDefault="00D15556" w:rsidP="00D15556">
            <w:pPr>
              <w:pStyle w:val="Textocastellano"/>
              <w:spacing w:before="0" w:after="0" w:line="240" w:lineRule="auto"/>
              <w:ind w:right="-68" w:firstLine="0"/>
              <w:rPr>
                <w:b/>
                <w:sz w:val="26"/>
                <w:szCs w:val="26"/>
              </w:rPr>
            </w:pPr>
            <w:proofErr w:type="spellStart"/>
            <w:r>
              <w:rPr>
                <w:b/>
                <w:sz w:val="26"/>
                <w:szCs w:val="26"/>
              </w:rPr>
              <w:t>Iraupena</w:t>
            </w:r>
            <w:proofErr w:type="spellEnd"/>
          </w:p>
          <w:p w14:paraId="7BA334F8" w14:textId="5F7113D4" w:rsidR="00D15556" w:rsidRPr="004A3B5C" w:rsidRDefault="00D15556" w:rsidP="00D15556">
            <w:pPr>
              <w:pStyle w:val="Textocastellano"/>
              <w:spacing w:before="0" w:after="0" w:line="240" w:lineRule="auto"/>
              <w:ind w:right="-68" w:firstLine="0"/>
              <w:rPr>
                <w:rFonts w:eastAsia="Times New Roman" w:cs="Arial"/>
                <w:b/>
                <w:sz w:val="26"/>
                <w:szCs w:val="26"/>
              </w:rPr>
            </w:pPr>
            <w:r>
              <w:rPr>
                <w:b/>
                <w:color w:val="000000"/>
                <w:sz w:val="26"/>
                <w:szCs w:val="26"/>
              </w:rPr>
              <w:t>(</w:t>
            </w:r>
            <w:proofErr w:type="spellStart"/>
            <w:r>
              <w:rPr>
                <w:b/>
                <w:sz w:val="26"/>
                <w:szCs w:val="26"/>
              </w:rPr>
              <w:t>ordutan</w:t>
            </w:r>
            <w:proofErr w:type="spellEnd"/>
            <w:r>
              <w:rPr>
                <w:b/>
                <w:color w:val="000000"/>
                <w:sz w:val="26"/>
                <w:szCs w:val="26"/>
              </w:rPr>
              <w:t>)</w:t>
            </w:r>
          </w:p>
        </w:tc>
      </w:tr>
      <w:tr w:rsidR="004E5913" w:rsidRPr="004A3B5C" w14:paraId="1C91A489" w14:textId="77777777" w:rsidTr="00991C27">
        <w:trPr>
          <w:cantSplit/>
          <w:trHeight w:hRule="exact" w:val="557"/>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631360"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EB1D32"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BE068"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6CB612" w14:textId="77777777" w:rsidR="004E5913" w:rsidRPr="004A3B5C" w:rsidRDefault="004E5913" w:rsidP="00D15556">
            <w:pPr>
              <w:pStyle w:val="Textocastellano"/>
              <w:spacing w:before="0" w:after="0" w:line="240" w:lineRule="aut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291B8A1B"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61E700"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7AC90"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3E7AE"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BD01C"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680F2F87"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8DEFAC"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0665D"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D3BF32"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5AD0F5"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689736A2"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9F36CB"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5E109"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7078F"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9EB5E"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5294F0A2"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17DB9E"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50EC0E"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C9CA4"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822CD" w14:textId="77777777" w:rsidR="004E5913" w:rsidRDefault="004E5913" w:rsidP="00991C27">
            <w:pPr>
              <w:pStyle w:val="Textocastellano"/>
              <w:ind w:firstLine="0"/>
              <w:jc w:val="center"/>
              <w:rPr>
                <w:rFonts w:ascii="Calibri" w:eastAsiaTheme="minorHAnsi" w:hAnsi="Calibri" w:cs="Times New Roman"/>
                <w:noProof/>
                <w:sz w:val="26"/>
                <w:szCs w:val="20"/>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p w14:paraId="621274F3" w14:textId="77777777" w:rsidR="00323658" w:rsidRPr="00323658" w:rsidRDefault="00323658" w:rsidP="00323658">
            <w:pPr>
              <w:rPr>
                <w:lang w:eastAsia="es-ES"/>
              </w:rPr>
            </w:pPr>
          </w:p>
          <w:p w14:paraId="7AEA9924" w14:textId="77777777" w:rsidR="00323658" w:rsidRPr="00323658" w:rsidRDefault="00323658" w:rsidP="00323658">
            <w:pPr>
              <w:rPr>
                <w:lang w:eastAsia="es-ES"/>
              </w:rPr>
            </w:pPr>
          </w:p>
          <w:p w14:paraId="10922B54" w14:textId="791D7A52" w:rsidR="00323658" w:rsidRPr="00323658" w:rsidRDefault="00323658" w:rsidP="00323658">
            <w:pPr>
              <w:rPr>
                <w:lang w:eastAsia="es-ES"/>
              </w:rPr>
            </w:pPr>
          </w:p>
        </w:tc>
      </w:tr>
      <w:tr w:rsidR="004E5913" w:rsidRPr="004A3B5C" w14:paraId="5FB4D89C" w14:textId="77777777" w:rsidTr="00991C27">
        <w:trPr>
          <w:cantSplit/>
          <w:trHeight w:hRule="exact" w:val="526"/>
        </w:trPr>
        <w:tc>
          <w:tcPr>
            <w:tcW w:w="4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05CC1"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33326"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DE2D3F"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7A87B5"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bl>
    <w:p w14:paraId="37E6B8CE" w14:textId="77777777" w:rsidR="004E5913" w:rsidRDefault="004E5913" w:rsidP="004E5913">
      <w:pPr>
        <w:rPr>
          <w:rFonts w:eastAsia="Times New Roman"/>
          <w:b/>
          <w:sz w:val="26"/>
          <w:szCs w:val="20"/>
          <w:lang w:val="eu-ES"/>
        </w:rPr>
      </w:pPr>
    </w:p>
    <w:p w14:paraId="714B20EC" w14:textId="77777777" w:rsidR="00C15B37" w:rsidRDefault="00C15B37" w:rsidP="006B42C7">
      <w:pPr>
        <w:spacing w:line="240" w:lineRule="exact"/>
        <w:ind w:right="-994"/>
        <w:jc w:val="both"/>
        <w:rPr>
          <w:b/>
          <w:sz w:val="26"/>
          <w:szCs w:val="26"/>
        </w:rPr>
      </w:pPr>
    </w:p>
    <w:p w14:paraId="7388D961" w14:textId="77777777" w:rsidR="00C15B37" w:rsidRDefault="00C15B37" w:rsidP="006B42C7">
      <w:pPr>
        <w:spacing w:line="240" w:lineRule="exact"/>
        <w:ind w:right="-994"/>
        <w:jc w:val="both"/>
        <w:rPr>
          <w:b/>
          <w:sz w:val="26"/>
          <w:szCs w:val="26"/>
        </w:rPr>
      </w:pPr>
    </w:p>
    <w:p w14:paraId="2D16A9AA" w14:textId="77777777" w:rsidR="00C15B37" w:rsidRDefault="00C15B37" w:rsidP="006B42C7">
      <w:pPr>
        <w:spacing w:line="240" w:lineRule="exact"/>
        <w:ind w:right="-994"/>
        <w:jc w:val="both"/>
        <w:rPr>
          <w:b/>
          <w:sz w:val="26"/>
          <w:szCs w:val="26"/>
        </w:rPr>
      </w:pPr>
    </w:p>
    <w:p w14:paraId="294C9266" w14:textId="64084A48" w:rsidR="004E5913" w:rsidRPr="004A3B5C" w:rsidRDefault="00D15556" w:rsidP="006B42C7">
      <w:pPr>
        <w:spacing w:line="240" w:lineRule="exact"/>
        <w:ind w:right="-994"/>
        <w:jc w:val="both"/>
        <w:rPr>
          <w:rFonts w:eastAsia="Times New Roman"/>
          <w:b/>
          <w:sz w:val="26"/>
          <w:szCs w:val="20"/>
          <w:lang w:val="eu-ES"/>
        </w:rPr>
      </w:pPr>
      <w:r>
        <w:rPr>
          <w:b/>
          <w:sz w:val="26"/>
          <w:szCs w:val="26"/>
        </w:rPr>
        <w:lastRenderedPageBreak/>
        <w:t>LANPOSTUAREN EDUKIAREKIN LOTUTAKO LANBIDE-ESPERIENTZIA</w:t>
      </w:r>
    </w:p>
    <w:tbl>
      <w:tblPr>
        <w:tblW w:w="9629" w:type="dxa"/>
        <w:tblInd w:w="5" w:type="dxa"/>
        <w:tblLayout w:type="fixed"/>
        <w:tblCellMar>
          <w:left w:w="70" w:type="dxa"/>
          <w:right w:w="70" w:type="dxa"/>
        </w:tblCellMar>
        <w:tblLook w:val="0000" w:firstRow="0" w:lastRow="0" w:firstColumn="0" w:lastColumn="0" w:noHBand="0" w:noVBand="0"/>
      </w:tblPr>
      <w:tblGrid>
        <w:gridCol w:w="2967"/>
        <w:gridCol w:w="1418"/>
        <w:gridCol w:w="1417"/>
        <w:gridCol w:w="3827"/>
      </w:tblGrid>
      <w:tr w:rsidR="00D15556" w:rsidRPr="004A3B5C" w14:paraId="1742F404" w14:textId="77777777" w:rsidTr="00991C27">
        <w:trPr>
          <w:cantSplit/>
          <w:trHeight w:hRule="exact" w:val="759"/>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992B8B" w14:textId="5941B269" w:rsidR="00D15556" w:rsidRPr="004A3B5C" w:rsidRDefault="00D15556" w:rsidP="00D15556">
            <w:pPr>
              <w:pStyle w:val="Textocastellano"/>
              <w:ind w:firstLine="0"/>
              <w:rPr>
                <w:rFonts w:eastAsia="Times New Roman" w:cs="Arial"/>
                <w:b/>
                <w:sz w:val="26"/>
                <w:szCs w:val="26"/>
              </w:rPr>
            </w:pPr>
            <w:proofErr w:type="spellStart"/>
            <w:r>
              <w:rPr>
                <w:b/>
                <w:sz w:val="26"/>
                <w:szCs w:val="26"/>
              </w:rPr>
              <w:t>Enpresa</w:t>
            </w:r>
            <w:proofErr w:type="spellEnd"/>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286132" w14:textId="188017E4" w:rsidR="00D15556" w:rsidRPr="004A3B5C" w:rsidRDefault="00D15556" w:rsidP="00D15556">
            <w:pPr>
              <w:pStyle w:val="Textocastellano"/>
              <w:ind w:firstLine="0"/>
              <w:rPr>
                <w:rFonts w:eastAsia="Times New Roman" w:cs="Arial"/>
                <w:b/>
                <w:sz w:val="26"/>
                <w:szCs w:val="26"/>
              </w:rPr>
            </w:pPr>
            <w:proofErr w:type="spellStart"/>
            <w:r>
              <w:rPr>
                <w:b/>
                <w:sz w:val="26"/>
                <w:szCs w:val="26"/>
              </w:rPr>
              <w:t>Hasiera</w:t>
            </w:r>
            <w:proofErr w:type="spellEnd"/>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vAlign w:val="center"/>
          </w:tcPr>
          <w:p w14:paraId="1C256BA5" w14:textId="6763AE36" w:rsidR="00D15556" w:rsidRPr="004A3B5C" w:rsidRDefault="00D15556" w:rsidP="00D15556">
            <w:pPr>
              <w:pStyle w:val="Textocastellano"/>
              <w:ind w:firstLine="0"/>
              <w:rPr>
                <w:rFonts w:eastAsia="Times New Roman" w:cs="Arial"/>
                <w:b/>
                <w:sz w:val="26"/>
                <w:szCs w:val="26"/>
              </w:rPr>
            </w:pPr>
            <w:proofErr w:type="spellStart"/>
            <w:r>
              <w:rPr>
                <w:b/>
                <w:sz w:val="26"/>
                <w:szCs w:val="26"/>
              </w:rPr>
              <w:t>Amaiera</w:t>
            </w:r>
            <w:proofErr w:type="spellEnd"/>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9F606C" w14:textId="282797EA" w:rsidR="00D15556" w:rsidRPr="004A3B5C" w:rsidRDefault="00D15556" w:rsidP="00D15556">
            <w:pPr>
              <w:pStyle w:val="Textocastellano"/>
              <w:ind w:firstLine="0"/>
              <w:rPr>
                <w:rFonts w:eastAsia="Times New Roman" w:cs="Arial"/>
                <w:b/>
                <w:sz w:val="26"/>
                <w:szCs w:val="26"/>
              </w:rPr>
            </w:pPr>
            <w:proofErr w:type="spellStart"/>
            <w:r>
              <w:rPr>
                <w:b/>
                <w:sz w:val="26"/>
                <w:szCs w:val="26"/>
              </w:rPr>
              <w:t>Lanpostua</w:t>
            </w:r>
            <w:proofErr w:type="spellEnd"/>
            <w:r>
              <w:rPr>
                <w:b/>
                <w:sz w:val="26"/>
                <w:szCs w:val="26"/>
              </w:rPr>
              <w:t xml:space="preserve"> eta </w:t>
            </w:r>
            <w:proofErr w:type="spellStart"/>
            <w:r>
              <w:rPr>
                <w:b/>
                <w:sz w:val="26"/>
                <w:szCs w:val="26"/>
              </w:rPr>
              <w:t>zereginak</w:t>
            </w:r>
            <w:proofErr w:type="spellEnd"/>
          </w:p>
        </w:tc>
      </w:tr>
      <w:tr w:rsidR="004E5913" w:rsidRPr="004A3B5C" w14:paraId="7FFA41F9" w14:textId="77777777" w:rsidTr="00991C27">
        <w:trPr>
          <w:cantSplit/>
          <w:trHeight w:hRule="exact" w:val="526"/>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97FCB0"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C5F7D5" w14:textId="77777777" w:rsidR="004E5913" w:rsidRPr="004A3B5C" w:rsidRDefault="004E5913" w:rsidP="00991C27">
            <w:pPr>
              <w:pStyle w:val="Textocastellano"/>
              <w:ind w:firstLine="0"/>
              <w:jc w:val="center"/>
              <w:rPr>
                <w:rFonts w:eastAsia="Times New Roman" w:cs="Arial"/>
                <w:sz w:val="26"/>
                <w:szCs w:val="26"/>
              </w:rPr>
            </w:pPr>
            <w:r w:rsidRPr="006B7A91">
              <w:rPr>
                <w:rFonts w:ascii="Calibri" w:eastAsiaTheme="minorHAnsi" w:hAnsi="Calibri" w:cs="Times New Roman"/>
                <w:noProof/>
                <w:sz w:val="26"/>
                <w:szCs w:val="20"/>
              </w:rPr>
              <w:fldChar w:fldCharType="begin">
                <w:ffData>
                  <w:name w:val=""/>
                  <w:enabled/>
                  <w:calcOnExit w:val="0"/>
                  <w:textInput/>
                </w:ffData>
              </w:fldChar>
            </w:r>
            <w:r w:rsidRPr="006B7A91">
              <w:rPr>
                <w:rFonts w:ascii="Calibri" w:eastAsiaTheme="minorHAnsi" w:hAnsi="Calibri" w:cs="Times New Roman"/>
                <w:noProof/>
                <w:sz w:val="26"/>
                <w:szCs w:val="20"/>
              </w:rPr>
              <w:instrText xml:space="preserve"> FORMTEXT </w:instrText>
            </w:r>
            <w:r w:rsidRPr="006B7A91">
              <w:rPr>
                <w:rFonts w:ascii="Calibri" w:eastAsiaTheme="minorHAnsi" w:hAnsi="Calibri" w:cs="Times New Roman"/>
                <w:noProof/>
                <w:sz w:val="26"/>
                <w:szCs w:val="20"/>
              </w:rPr>
            </w:r>
            <w:r w:rsidRPr="006B7A91">
              <w:rPr>
                <w:rFonts w:ascii="Calibri" w:eastAsiaTheme="minorHAnsi" w:hAnsi="Calibri" w:cs="Times New Roman"/>
                <w:noProof/>
                <w:sz w:val="26"/>
                <w:szCs w:val="20"/>
              </w:rPr>
              <w:fldChar w:fldCharType="separate"/>
            </w:r>
            <w:r w:rsidRPr="006B7A91">
              <w:rPr>
                <w:rFonts w:ascii="Calibri" w:eastAsiaTheme="minorHAnsi" w:hAnsi="Calibri" w:cs="Times New Roman"/>
                <w:noProof/>
                <w:sz w:val="26"/>
                <w:szCs w:val="20"/>
              </w:rPr>
              <w:t> </w:t>
            </w:r>
            <w:r w:rsidRPr="006B7A91">
              <w:rPr>
                <w:rFonts w:ascii="Calibri" w:eastAsiaTheme="minorHAnsi" w:hAnsi="Calibri" w:cs="Times New Roman"/>
                <w:noProof/>
                <w:sz w:val="26"/>
                <w:szCs w:val="20"/>
              </w:rPr>
              <w:t> </w:t>
            </w:r>
            <w:r w:rsidRPr="006B7A91">
              <w:rPr>
                <w:rFonts w:ascii="Calibri" w:eastAsiaTheme="minorHAnsi" w:hAnsi="Calibri" w:cs="Times New Roman"/>
                <w:noProof/>
                <w:sz w:val="26"/>
                <w:szCs w:val="20"/>
              </w:rPr>
              <w:t> </w:t>
            </w:r>
            <w:r w:rsidRPr="006B7A91">
              <w:rPr>
                <w:rFonts w:ascii="Calibri" w:eastAsiaTheme="minorHAnsi" w:hAnsi="Calibri" w:cs="Times New Roman"/>
                <w:noProof/>
                <w:sz w:val="26"/>
                <w:szCs w:val="20"/>
              </w:rPr>
              <w:t> </w:t>
            </w:r>
            <w:r w:rsidRPr="006B7A91">
              <w:rPr>
                <w:rFonts w:ascii="Calibri" w:eastAsiaTheme="minorHAnsi" w:hAnsi="Calibri" w:cs="Times New Roman"/>
                <w:noProof/>
                <w:sz w:val="26"/>
                <w:szCs w:val="20"/>
              </w:rPr>
              <w:t> </w:t>
            </w:r>
            <w:r w:rsidRPr="006B7A91">
              <w:rPr>
                <w:rFonts w:ascii="Calibri" w:eastAsiaTheme="minorHAnsi" w:hAnsi="Calibri" w:cs="Times New Roman"/>
                <w:noProof/>
                <w:sz w:val="26"/>
                <w:szCs w:val="20"/>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0C15EA6" w14:textId="77777777" w:rsidR="004E5913" w:rsidRPr="004A3B5C" w:rsidRDefault="004E5913" w:rsidP="00991C27">
            <w:pPr>
              <w:jc w:val="center"/>
              <w:rPr>
                <w:rFonts w:eastAsia="Times New Roman" w:cs="Arial"/>
                <w:sz w:val="26"/>
                <w:szCs w:val="26"/>
              </w:rPr>
            </w:pPr>
            <w:r w:rsidRPr="004A3B5C">
              <w:rPr>
                <w:rFonts w:eastAsiaTheme="minorHAnsi"/>
                <w:noProof/>
                <w:sz w:val="26"/>
                <w:szCs w:val="20"/>
              </w:rPr>
              <w:fldChar w:fldCharType="begin">
                <w:ffData>
                  <w:name w:val=""/>
                  <w:enabled/>
                  <w:calcOnExit w:val="0"/>
                  <w:textInput/>
                </w:ffData>
              </w:fldChar>
            </w:r>
            <w:r w:rsidRPr="004A3B5C">
              <w:rPr>
                <w:rFonts w:eastAsiaTheme="minorHAnsi"/>
                <w:noProof/>
                <w:sz w:val="26"/>
                <w:szCs w:val="20"/>
              </w:rPr>
              <w:instrText xml:space="preserve"> FORMTEXT </w:instrText>
            </w:r>
            <w:r w:rsidRPr="004A3B5C">
              <w:rPr>
                <w:rFonts w:eastAsiaTheme="minorHAnsi"/>
                <w:noProof/>
                <w:sz w:val="26"/>
                <w:szCs w:val="20"/>
              </w:rPr>
            </w:r>
            <w:r w:rsidRPr="004A3B5C">
              <w:rPr>
                <w:rFonts w:eastAsiaTheme="minorHAnsi"/>
                <w:noProof/>
                <w:sz w:val="26"/>
                <w:szCs w:val="20"/>
              </w:rPr>
              <w:fldChar w:fldCharType="separate"/>
            </w:r>
            <w:r w:rsidRPr="004A3B5C">
              <w:rPr>
                <w:rFonts w:eastAsiaTheme="minorHAnsi"/>
                <w:noProof/>
                <w:sz w:val="26"/>
                <w:szCs w:val="20"/>
              </w:rPr>
              <w:t> </w:t>
            </w:r>
            <w:r w:rsidRPr="004A3B5C">
              <w:rPr>
                <w:rFonts w:eastAsiaTheme="minorHAnsi"/>
                <w:noProof/>
                <w:sz w:val="26"/>
                <w:szCs w:val="20"/>
              </w:rPr>
              <w:t> </w:t>
            </w:r>
            <w:r w:rsidRPr="004A3B5C">
              <w:rPr>
                <w:rFonts w:eastAsiaTheme="minorHAnsi"/>
                <w:noProof/>
                <w:sz w:val="26"/>
                <w:szCs w:val="20"/>
              </w:rPr>
              <w:t> </w:t>
            </w:r>
            <w:r w:rsidRPr="004A3B5C">
              <w:rPr>
                <w:rFonts w:eastAsiaTheme="minorHAnsi"/>
                <w:noProof/>
                <w:sz w:val="26"/>
                <w:szCs w:val="20"/>
              </w:rPr>
              <w:t> </w:t>
            </w:r>
            <w:r w:rsidRPr="004A3B5C">
              <w:rPr>
                <w:rFonts w:eastAsiaTheme="minorHAnsi"/>
                <w:noProof/>
                <w:sz w:val="26"/>
                <w:szCs w:val="20"/>
              </w:rPr>
              <w:t> </w:t>
            </w:r>
            <w:r w:rsidRPr="004A3B5C">
              <w:rPr>
                <w:rFonts w:eastAsiaTheme="minorHAnsi"/>
                <w:noProof/>
                <w:sz w:val="26"/>
                <w:szCs w:val="20"/>
              </w:rPr>
              <w:fldChar w:fldCharType="end"/>
            </w:r>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558EFF4"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205782AC" w14:textId="77777777" w:rsidTr="00991C27">
        <w:trPr>
          <w:cantSplit/>
          <w:trHeight w:hRule="exact" w:val="526"/>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C1E199"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8730A"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C6212EA"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97C4B0A"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316CEB40" w14:textId="77777777" w:rsidTr="00991C27">
        <w:trPr>
          <w:cantSplit/>
          <w:trHeight w:hRule="exact" w:val="526"/>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3CB143"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693AB2"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EFD92F4"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0FBA81B"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3DC582AE" w14:textId="77777777" w:rsidTr="00991C27">
        <w:trPr>
          <w:cantSplit/>
          <w:trHeight w:hRule="exact" w:val="526"/>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89CF1E"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DB75B5"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53F895B"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1185316B"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r w:rsidR="004E5913" w:rsidRPr="004A3B5C" w14:paraId="660A35B9" w14:textId="77777777" w:rsidTr="00991C27">
        <w:trPr>
          <w:cantSplit/>
          <w:trHeight w:hRule="exact" w:val="526"/>
        </w:trPr>
        <w:tc>
          <w:tcPr>
            <w:tcW w:w="2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31883"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0487D"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929904B" w14:textId="77777777" w:rsidR="004E5913" w:rsidRPr="004A3B5C" w:rsidRDefault="004E5913" w:rsidP="00991C27">
            <w:pPr>
              <w:pStyle w:val="Textocastellano"/>
              <w:ind w:firstLine="0"/>
              <w:jc w:val="center"/>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382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A915F84"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bl>
    <w:p w14:paraId="30BBF431" w14:textId="77777777" w:rsidR="004E5913" w:rsidRPr="009A28F6" w:rsidRDefault="004E5913" w:rsidP="004E5913">
      <w:pPr>
        <w:rPr>
          <w:rFonts w:eastAsia="Times New Roman"/>
          <w:b/>
          <w:szCs w:val="20"/>
          <w:lang w:val="eu-ES"/>
        </w:rPr>
      </w:pPr>
    </w:p>
    <w:p w14:paraId="3593CA8D" w14:textId="77777777" w:rsidR="004E5913" w:rsidRPr="004A3B5C" w:rsidRDefault="004E5913" w:rsidP="004E5913">
      <w:pPr>
        <w:rPr>
          <w:rFonts w:eastAsia="Times New Roman"/>
          <w:b/>
          <w:sz w:val="26"/>
          <w:szCs w:val="20"/>
          <w:lang w:val="eu-ES"/>
        </w:rPr>
      </w:pPr>
      <w:r w:rsidRPr="004A3B5C">
        <w:rPr>
          <w:rFonts w:eastAsia="Times New Roman"/>
          <w:b/>
          <w:sz w:val="26"/>
          <w:szCs w:val="20"/>
          <w:lang w:val="eu-ES"/>
        </w:rPr>
        <w:t>EUSKERA</w:t>
      </w:r>
    </w:p>
    <w:tbl>
      <w:tblPr>
        <w:tblW w:w="9629" w:type="dxa"/>
        <w:tblInd w:w="5" w:type="dxa"/>
        <w:tblLayout w:type="fixed"/>
        <w:tblCellMar>
          <w:left w:w="70" w:type="dxa"/>
          <w:right w:w="70" w:type="dxa"/>
        </w:tblCellMar>
        <w:tblLook w:val="0000" w:firstRow="0" w:lastRow="0" w:firstColumn="0" w:lastColumn="0" w:noHBand="0" w:noVBand="0"/>
      </w:tblPr>
      <w:tblGrid>
        <w:gridCol w:w="2684"/>
        <w:gridCol w:w="6945"/>
      </w:tblGrid>
      <w:tr w:rsidR="00D15556" w:rsidRPr="004A3B5C" w14:paraId="3F0629CC" w14:textId="77777777" w:rsidTr="00991C27">
        <w:trPr>
          <w:cantSplit/>
          <w:trHeight w:hRule="exact" w:val="833"/>
        </w:trPr>
        <w:tc>
          <w:tcPr>
            <w:tcW w:w="2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CE5965" w14:textId="6ECD5375" w:rsidR="00D15556" w:rsidRPr="004A3B5C" w:rsidRDefault="00D15556" w:rsidP="00D15556">
            <w:pPr>
              <w:pStyle w:val="Textocastellano"/>
              <w:ind w:firstLine="0"/>
              <w:rPr>
                <w:rFonts w:eastAsia="Times New Roman" w:cs="Arial"/>
                <w:b/>
                <w:sz w:val="26"/>
                <w:szCs w:val="26"/>
              </w:rPr>
            </w:pPr>
            <w:proofErr w:type="spellStart"/>
            <w:r>
              <w:rPr>
                <w:b/>
                <w:sz w:val="26"/>
                <w:szCs w:val="26"/>
              </w:rPr>
              <w:t>Ezagutza</w:t>
            </w:r>
            <w:proofErr w:type="spellEnd"/>
            <w:r>
              <w:rPr>
                <w:b/>
                <w:sz w:val="26"/>
                <w:szCs w:val="26"/>
              </w:rPr>
              <w:t xml:space="preserve"> </w:t>
            </w:r>
            <w:proofErr w:type="spellStart"/>
            <w:r>
              <w:rPr>
                <w:b/>
                <w:sz w:val="26"/>
                <w:szCs w:val="26"/>
              </w:rPr>
              <w:t>maila</w:t>
            </w:r>
            <w:proofErr w:type="spellEnd"/>
            <w:r>
              <w:rPr>
                <w:b/>
                <w:color w:val="000000"/>
                <w:sz w:val="26"/>
                <w:szCs w:val="26"/>
              </w:rPr>
              <w:br/>
              <w:t>(A1, A2, B1, B2, C1, C2)</w:t>
            </w:r>
          </w:p>
        </w:tc>
        <w:tc>
          <w:tcPr>
            <w:tcW w:w="6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4826D2" w14:textId="7D65C1AC" w:rsidR="00D15556" w:rsidRPr="004A3B5C" w:rsidRDefault="00D15556" w:rsidP="00D15556">
            <w:pPr>
              <w:pStyle w:val="Textocastellano"/>
              <w:ind w:firstLine="0"/>
              <w:rPr>
                <w:rFonts w:eastAsia="Times New Roman" w:cs="Arial"/>
                <w:b/>
                <w:sz w:val="26"/>
                <w:szCs w:val="26"/>
              </w:rPr>
            </w:pPr>
            <w:proofErr w:type="spellStart"/>
            <w:r>
              <w:rPr>
                <w:b/>
                <w:sz w:val="26"/>
                <w:szCs w:val="26"/>
              </w:rPr>
              <w:t>Titulazioa</w:t>
            </w:r>
            <w:proofErr w:type="spellEnd"/>
            <w:r>
              <w:rPr>
                <w:b/>
                <w:sz w:val="26"/>
                <w:szCs w:val="26"/>
              </w:rPr>
              <w:t xml:space="preserve">, </w:t>
            </w:r>
            <w:proofErr w:type="spellStart"/>
            <w:r>
              <w:rPr>
                <w:b/>
                <w:sz w:val="26"/>
                <w:szCs w:val="26"/>
              </w:rPr>
              <w:t>badagokio</w:t>
            </w:r>
            <w:proofErr w:type="spellEnd"/>
            <w:r>
              <w:rPr>
                <w:b/>
                <w:sz w:val="26"/>
                <w:szCs w:val="26"/>
              </w:rPr>
              <w:t xml:space="preserve"> </w:t>
            </w:r>
            <w:r>
              <w:rPr>
                <w:b/>
                <w:sz w:val="26"/>
                <w:szCs w:val="26"/>
                <w:lang w:val="es"/>
              </w:rPr>
              <w:t>(</w:t>
            </w:r>
            <w:proofErr w:type="spellStart"/>
            <w:r>
              <w:rPr>
                <w:b/>
                <w:sz w:val="26"/>
                <w:szCs w:val="26"/>
                <w:lang w:val="es"/>
              </w:rPr>
              <w:t>e</w:t>
            </w:r>
            <w:r w:rsidRPr="00D6403B">
              <w:rPr>
                <w:b/>
                <w:sz w:val="26"/>
                <w:szCs w:val="26"/>
                <w:lang w:val="es"/>
              </w:rPr>
              <w:t>rakunde</w:t>
            </w:r>
            <w:proofErr w:type="spellEnd"/>
            <w:r w:rsidRPr="00D6403B">
              <w:rPr>
                <w:b/>
                <w:sz w:val="26"/>
                <w:szCs w:val="26"/>
                <w:lang w:val="es"/>
              </w:rPr>
              <w:t xml:space="preserve"> </w:t>
            </w:r>
            <w:proofErr w:type="spellStart"/>
            <w:r w:rsidRPr="00D6403B">
              <w:rPr>
                <w:b/>
                <w:sz w:val="26"/>
                <w:szCs w:val="26"/>
                <w:lang w:val="es"/>
              </w:rPr>
              <w:t>ziurtatzailea</w:t>
            </w:r>
            <w:proofErr w:type="spellEnd"/>
            <w:r w:rsidRPr="00D6403B">
              <w:rPr>
                <w:b/>
                <w:sz w:val="26"/>
                <w:szCs w:val="26"/>
                <w:lang w:val="es"/>
              </w:rPr>
              <w:t xml:space="preserve"> eta </w:t>
            </w:r>
            <w:proofErr w:type="spellStart"/>
            <w:r w:rsidRPr="00D6403B">
              <w:rPr>
                <w:b/>
                <w:sz w:val="26"/>
                <w:szCs w:val="26"/>
                <w:lang w:val="es"/>
              </w:rPr>
              <w:t>maila</w:t>
            </w:r>
            <w:proofErr w:type="spellEnd"/>
            <w:r w:rsidRPr="00D6403B">
              <w:rPr>
                <w:b/>
                <w:sz w:val="26"/>
                <w:szCs w:val="26"/>
                <w:lang w:val="es"/>
              </w:rPr>
              <w:t>)</w:t>
            </w:r>
          </w:p>
        </w:tc>
      </w:tr>
      <w:tr w:rsidR="004E5913" w:rsidRPr="004A3B5C" w14:paraId="497E0AD6" w14:textId="77777777" w:rsidTr="00991C27">
        <w:trPr>
          <w:cantSplit/>
          <w:trHeight w:hRule="exact" w:val="526"/>
        </w:trPr>
        <w:tc>
          <w:tcPr>
            <w:tcW w:w="2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7E49FA"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6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E8F7FB"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bl>
    <w:p w14:paraId="0372857E" w14:textId="77777777" w:rsidR="004E5913" w:rsidRPr="009A28F6" w:rsidRDefault="004E5913" w:rsidP="004E5913">
      <w:pPr>
        <w:rPr>
          <w:rFonts w:eastAsia="Times New Roman"/>
          <w:b/>
          <w:szCs w:val="20"/>
          <w:lang w:val="eu-ES"/>
        </w:rPr>
      </w:pPr>
    </w:p>
    <w:p w14:paraId="6736BB89" w14:textId="77777777" w:rsidR="00CA225B" w:rsidRPr="004A3B5C" w:rsidRDefault="00CA225B" w:rsidP="00CA225B">
      <w:pPr>
        <w:rPr>
          <w:rFonts w:eastAsia="Times New Roman"/>
          <w:b/>
          <w:sz w:val="26"/>
          <w:szCs w:val="20"/>
          <w:lang w:val="eu-ES"/>
        </w:rPr>
      </w:pPr>
      <w:r>
        <w:rPr>
          <w:rFonts w:eastAsia="Times New Roman"/>
          <w:b/>
          <w:sz w:val="26"/>
          <w:szCs w:val="20"/>
          <w:lang w:val="eu-ES"/>
        </w:rPr>
        <w:t>B GIDABAIMENA: BAI ala EZ adierazi</w:t>
      </w:r>
    </w:p>
    <w:tbl>
      <w:tblPr>
        <w:tblW w:w="9629" w:type="dxa"/>
        <w:tblInd w:w="5" w:type="dxa"/>
        <w:tblLayout w:type="fixed"/>
        <w:tblCellMar>
          <w:left w:w="70" w:type="dxa"/>
          <w:right w:w="70" w:type="dxa"/>
        </w:tblCellMar>
        <w:tblLook w:val="0000" w:firstRow="0" w:lastRow="0" w:firstColumn="0" w:lastColumn="0" w:noHBand="0" w:noVBand="0"/>
      </w:tblPr>
      <w:tblGrid>
        <w:gridCol w:w="9629"/>
      </w:tblGrid>
      <w:tr w:rsidR="006178E2" w:rsidRPr="006178E2" w14:paraId="3115FC7E" w14:textId="77777777" w:rsidTr="00991C27">
        <w:trPr>
          <w:cantSplit/>
          <w:trHeight w:hRule="exact" w:val="526"/>
        </w:trPr>
        <w:tc>
          <w:tcPr>
            <w:tcW w:w="9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C30BAC" w14:textId="77777777" w:rsidR="004E5913" w:rsidRPr="006178E2" w:rsidRDefault="004E5913" w:rsidP="00991C27">
            <w:pPr>
              <w:pStyle w:val="Textocastellano"/>
              <w:ind w:firstLine="0"/>
              <w:rPr>
                <w:rFonts w:ascii="Calibri" w:eastAsiaTheme="minorHAnsi" w:hAnsi="Calibri" w:cs="Times New Roman"/>
                <w:noProof/>
                <w:sz w:val="26"/>
                <w:szCs w:val="20"/>
              </w:rPr>
            </w:pPr>
            <w:r w:rsidRPr="006178E2">
              <w:rPr>
                <w:rFonts w:ascii="Calibri" w:eastAsiaTheme="minorHAnsi" w:hAnsi="Calibri" w:cs="Times New Roman"/>
                <w:noProof/>
                <w:sz w:val="26"/>
                <w:szCs w:val="20"/>
              </w:rPr>
              <w:fldChar w:fldCharType="begin">
                <w:ffData>
                  <w:name w:val=""/>
                  <w:enabled/>
                  <w:calcOnExit w:val="0"/>
                  <w:textInput/>
                </w:ffData>
              </w:fldChar>
            </w:r>
            <w:r w:rsidRPr="006178E2">
              <w:rPr>
                <w:rFonts w:ascii="Calibri" w:eastAsiaTheme="minorHAnsi" w:hAnsi="Calibri" w:cs="Times New Roman"/>
                <w:noProof/>
                <w:sz w:val="26"/>
                <w:szCs w:val="20"/>
              </w:rPr>
              <w:instrText xml:space="preserve"> FORMTEXT </w:instrText>
            </w:r>
            <w:r w:rsidRPr="006178E2">
              <w:rPr>
                <w:rFonts w:ascii="Calibri" w:eastAsiaTheme="minorHAnsi" w:hAnsi="Calibri" w:cs="Times New Roman"/>
                <w:noProof/>
                <w:sz w:val="26"/>
                <w:szCs w:val="20"/>
              </w:rPr>
            </w:r>
            <w:r w:rsidRPr="006178E2">
              <w:rPr>
                <w:rFonts w:ascii="Calibri" w:eastAsiaTheme="minorHAnsi" w:hAnsi="Calibri" w:cs="Times New Roman"/>
                <w:noProof/>
                <w:sz w:val="26"/>
                <w:szCs w:val="20"/>
              </w:rPr>
              <w:fldChar w:fldCharType="separate"/>
            </w:r>
            <w:r w:rsidRPr="006178E2">
              <w:rPr>
                <w:rFonts w:ascii="Calibri" w:eastAsiaTheme="minorHAnsi" w:hAnsi="Calibri" w:cs="Times New Roman"/>
                <w:noProof/>
                <w:sz w:val="26"/>
                <w:szCs w:val="20"/>
              </w:rPr>
              <w:t> </w:t>
            </w:r>
            <w:r w:rsidRPr="006178E2">
              <w:rPr>
                <w:rFonts w:ascii="Calibri" w:eastAsiaTheme="minorHAnsi" w:hAnsi="Calibri" w:cs="Times New Roman"/>
                <w:noProof/>
                <w:sz w:val="26"/>
                <w:szCs w:val="20"/>
              </w:rPr>
              <w:t> </w:t>
            </w:r>
            <w:r w:rsidRPr="006178E2">
              <w:rPr>
                <w:rFonts w:ascii="Calibri" w:eastAsiaTheme="minorHAnsi" w:hAnsi="Calibri" w:cs="Times New Roman"/>
                <w:noProof/>
                <w:sz w:val="26"/>
                <w:szCs w:val="20"/>
              </w:rPr>
              <w:t> </w:t>
            </w:r>
            <w:r w:rsidRPr="006178E2">
              <w:rPr>
                <w:rFonts w:ascii="Calibri" w:eastAsiaTheme="minorHAnsi" w:hAnsi="Calibri" w:cs="Times New Roman"/>
                <w:noProof/>
                <w:sz w:val="26"/>
                <w:szCs w:val="20"/>
              </w:rPr>
              <w:t> </w:t>
            </w:r>
            <w:r w:rsidRPr="006178E2">
              <w:rPr>
                <w:rFonts w:ascii="Calibri" w:eastAsiaTheme="minorHAnsi" w:hAnsi="Calibri" w:cs="Times New Roman"/>
                <w:noProof/>
                <w:sz w:val="26"/>
                <w:szCs w:val="20"/>
              </w:rPr>
              <w:t> </w:t>
            </w:r>
            <w:r w:rsidRPr="006178E2">
              <w:rPr>
                <w:rFonts w:ascii="Calibri" w:eastAsiaTheme="minorHAnsi" w:hAnsi="Calibri" w:cs="Times New Roman"/>
                <w:noProof/>
                <w:sz w:val="26"/>
                <w:szCs w:val="20"/>
              </w:rPr>
              <w:fldChar w:fldCharType="end"/>
            </w:r>
          </w:p>
          <w:p w14:paraId="2FA3919D" w14:textId="77777777" w:rsidR="004E5913" w:rsidRPr="006178E2" w:rsidRDefault="004E5913" w:rsidP="00991C27">
            <w:pPr>
              <w:pStyle w:val="Textocastellano"/>
              <w:ind w:firstLine="0"/>
              <w:rPr>
                <w:rFonts w:ascii="Calibri" w:eastAsiaTheme="minorHAnsi" w:hAnsi="Calibri" w:cs="Times New Roman"/>
                <w:noProof/>
                <w:sz w:val="26"/>
                <w:szCs w:val="20"/>
              </w:rPr>
            </w:pPr>
          </w:p>
        </w:tc>
      </w:tr>
    </w:tbl>
    <w:p w14:paraId="33843A0D" w14:textId="77777777" w:rsidR="004E5913" w:rsidRPr="009A28F6" w:rsidRDefault="004E5913" w:rsidP="004E5913">
      <w:pPr>
        <w:rPr>
          <w:rFonts w:eastAsia="Times New Roman"/>
          <w:b/>
          <w:szCs w:val="20"/>
          <w:lang w:val="eu-ES"/>
        </w:rPr>
      </w:pPr>
    </w:p>
    <w:p w14:paraId="202C2480" w14:textId="77777777" w:rsidR="00CA225B" w:rsidRDefault="00CA225B" w:rsidP="00CA225B">
      <w:pPr>
        <w:rPr>
          <w:b/>
          <w:sz w:val="26"/>
          <w:szCs w:val="26"/>
        </w:rPr>
      </w:pPr>
      <w:r>
        <w:rPr>
          <w:b/>
          <w:sz w:val="26"/>
          <w:szCs w:val="26"/>
        </w:rPr>
        <w:t>DESGAITASUNA</w:t>
      </w:r>
    </w:p>
    <w:tbl>
      <w:tblPr>
        <w:tblW w:w="9629" w:type="dxa"/>
        <w:tblInd w:w="5" w:type="dxa"/>
        <w:tblLayout w:type="fixed"/>
        <w:tblCellMar>
          <w:left w:w="70" w:type="dxa"/>
          <w:right w:w="70" w:type="dxa"/>
        </w:tblCellMar>
        <w:tblLook w:val="0000" w:firstRow="0" w:lastRow="0" w:firstColumn="0" w:lastColumn="0" w:noHBand="0" w:noVBand="0"/>
      </w:tblPr>
      <w:tblGrid>
        <w:gridCol w:w="2684"/>
        <w:gridCol w:w="6945"/>
      </w:tblGrid>
      <w:tr w:rsidR="004E5913" w:rsidRPr="004A3B5C" w14:paraId="328AAB29" w14:textId="77777777" w:rsidTr="00991C27">
        <w:trPr>
          <w:cantSplit/>
          <w:trHeight w:hRule="exact" w:val="1289"/>
        </w:trPr>
        <w:tc>
          <w:tcPr>
            <w:tcW w:w="2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E9D1EE" w14:textId="6DBA39A4" w:rsidR="004E5913" w:rsidRPr="004A3B5C" w:rsidRDefault="00CA225B" w:rsidP="00991C27">
            <w:pPr>
              <w:pStyle w:val="Textocastellano"/>
              <w:ind w:firstLine="0"/>
              <w:rPr>
                <w:rFonts w:eastAsia="Times New Roman" w:cs="Arial"/>
                <w:b/>
                <w:sz w:val="26"/>
                <w:szCs w:val="26"/>
              </w:rPr>
            </w:pPr>
            <w:r w:rsidRPr="00CA225B">
              <w:rPr>
                <w:rFonts w:eastAsia="Times New Roman" w:cs="Arial"/>
                <w:b/>
                <w:sz w:val="26"/>
                <w:szCs w:val="26"/>
              </w:rPr>
              <w:t>Desgaitasunaren legezko izaera aitortua da?</w:t>
            </w:r>
          </w:p>
        </w:tc>
        <w:tc>
          <w:tcPr>
            <w:tcW w:w="6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2794F7" w14:textId="66E339EA" w:rsidR="004E5913" w:rsidRPr="004A3B5C" w:rsidRDefault="00CA225B" w:rsidP="00991C27">
            <w:pPr>
              <w:pStyle w:val="Textocastellano"/>
              <w:ind w:firstLine="0"/>
              <w:rPr>
                <w:rFonts w:eastAsia="Times New Roman" w:cs="Arial"/>
                <w:b/>
                <w:sz w:val="26"/>
                <w:szCs w:val="26"/>
              </w:rPr>
            </w:pPr>
            <w:proofErr w:type="spellStart"/>
            <w:r>
              <w:rPr>
                <w:b/>
                <w:sz w:val="26"/>
                <w:szCs w:val="26"/>
              </w:rPr>
              <w:t>Probak</w:t>
            </w:r>
            <w:proofErr w:type="spellEnd"/>
            <w:r>
              <w:rPr>
                <w:b/>
                <w:sz w:val="26"/>
                <w:szCs w:val="26"/>
              </w:rPr>
              <w:t xml:space="preserve"> </w:t>
            </w:r>
            <w:proofErr w:type="spellStart"/>
            <w:r>
              <w:rPr>
                <w:b/>
                <w:sz w:val="26"/>
                <w:szCs w:val="26"/>
              </w:rPr>
              <w:t>egiterakoan</w:t>
            </w:r>
            <w:proofErr w:type="spellEnd"/>
            <w:r>
              <w:rPr>
                <w:b/>
                <w:sz w:val="26"/>
                <w:szCs w:val="26"/>
              </w:rPr>
              <w:t xml:space="preserve"> </w:t>
            </w:r>
            <w:proofErr w:type="spellStart"/>
            <w:r>
              <w:rPr>
                <w:b/>
                <w:sz w:val="26"/>
                <w:szCs w:val="26"/>
              </w:rPr>
              <w:t>egokitzapen</w:t>
            </w:r>
            <w:proofErr w:type="spellEnd"/>
            <w:r>
              <w:rPr>
                <w:b/>
                <w:sz w:val="26"/>
                <w:szCs w:val="26"/>
              </w:rPr>
              <w:t xml:space="preserve"> </w:t>
            </w:r>
            <w:proofErr w:type="spellStart"/>
            <w:r>
              <w:rPr>
                <w:b/>
                <w:sz w:val="26"/>
                <w:szCs w:val="26"/>
              </w:rPr>
              <w:t>berezien</w:t>
            </w:r>
            <w:proofErr w:type="spellEnd"/>
            <w:r>
              <w:rPr>
                <w:b/>
                <w:sz w:val="26"/>
                <w:szCs w:val="26"/>
              </w:rPr>
              <w:t xml:space="preserve"> </w:t>
            </w:r>
            <w:proofErr w:type="spellStart"/>
            <w:r>
              <w:rPr>
                <w:b/>
                <w:sz w:val="26"/>
                <w:szCs w:val="26"/>
              </w:rPr>
              <w:t>eskaera</w:t>
            </w:r>
            <w:proofErr w:type="spellEnd"/>
            <w:r>
              <w:rPr>
                <w:b/>
                <w:sz w:val="26"/>
                <w:szCs w:val="26"/>
              </w:rPr>
              <w:t xml:space="preserve">, </w:t>
            </w:r>
            <w:proofErr w:type="spellStart"/>
            <w:r>
              <w:rPr>
                <w:b/>
                <w:sz w:val="26"/>
                <w:szCs w:val="26"/>
              </w:rPr>
              <w:t>badagokio</w:t>
            </w:r>
            <w:proofErr w:type="spellEnd"/>
            <w:r>
              <w:rPr>
                <w:b/>
                <w:sz w:val="26"/>
                <w:szCs w:val="26"/>
              </w:rPr>
              <w:t xml:space="preserve"> - </w:t>
            </w:r>
            <w:proofErr w:type="spellStart"/>
            <w:r>
              <w:rPr>
                <w:b/>
                <w:sz w:val="26"/>
                <w:szCs w:val="26"/>
              </w:rPr>
              <w:t>Hautaketa</w:t>
            </w:r>
            <w:proofErr w:type="spellEnd"/>
            <w:r>
              <w:rPr>
                <w:b/>
                <w:sz w:val="26"/>
                <w:szCs w:val="26"/>
              </w:rPr>
              <w:t xml:space="preserve"> </w:t>
            </w:r>
            <w:proofErr w:type="spellStart"/>
            <w:r>
              <w:rPr>
                <w:b/>
                <w:sz w:val="26"/>
                <w:szCs w:val="26"/>
              </w:rPr>
              <w:t>Batzordeak</w:t>
            </w:r>
            <w:proofErr w:type="spellEnd"/>
            <w:r>
              <w:rPr>
                <w:b/>
                <w:sz w:val="26"/>
                <w:szCs w:val="26"/>
              </w:rPr>
              <w:t xml:space="preserve"> </w:t>
            </w:r>
            <w:proofErr w:type="spellStart"/>
            <w:r>
              <w:rPr>
                <w:b/>
                <w:sz w:val="26"/>
                <w:szCs w:val="26"/>
              </w:rPr>
              <w:t>balora</w:t>
            </w:r>
            <w:proofErr w:type="spellEnd"/>
            <w:r>
              <w:rPr>
                <w:b/>
                <w:sz w:val="26"/>
                <w:szCs w:val="26"/>
              </w:rPr>
              <w:t xml:space="preserve"> </w:t>
            </w:r>
            <w:proofErr w:type="spellStart"/>
            <w:r>
              <w:rPr>
                <w:b/>
                <w:sz w:val="26"/>
                <w:szCs w:val="26"/>
              </w:rPr>
              <w:t>dezan</w:t>
            </w:r>
            <w:proofErr w:type="spellEnd"/>
          </w:p>
        </w:tc>
      </w:tr>
      <w:tr w:rsidR="004E5913" w:rsidRPr="004A3B5C" w14:paraId="4A9A8D68" w14:textId="77777777" w:rsidTr="00991C27">
        <w:trPr>
          <w:cantSplit/>
          <w:trHeight w:hRule="exact" w:val="526"/>
        </w:trPr>
        <w:tc>
          <w:tcPr>
            <w:tcW w:w="2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D51F29"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c>
          <w:tcPr>
            <w:tcW w:w="6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192482" w14:textId="77777777" w:rsidR="004E5913" w:rsidRPr="004A3B5C" w:rsidRDefault="004E5913" w:rsidP="00991C27">
            <w:pPr>
              <w:pStyle w:val="Textocastellano"/>
              <w:ind w:firstLine="0"/>
              <w:rPr>
                <w:rFonts w:eastAsia="Times New Roman" w:cs="Arial"/>
                <w:sz w:val="26"/>
                <w:szCs w:val="26"/>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tc>
      </w:tr>
    </w:tbl>
    <w:p w14:paraId="262FA420" w14:textId="77777777" w:rsidR="004E5913" w:rsidRPr="009A28F6" w:rsidRDefault="004E5913" w:rsidP="004E5913">
      <w:pPr>
        <w:rPr>
          <w:rFonts w:eastAsia="Times New Roman"/>
          <w:b/>
          <w:szCs w:val="20"/>
          <w:lang w:val="eu-ES"/>
        </w:rPr>
      </w:pPr>
    </w:p>
    <w:p w14:paraId="5A111611" w14:textId="77777777" w:rsidR="00676157" w:rsidRDefault="00676157" w:rsidP="00676157">
      <w:pPr>
        <w:rPr>
          <w:b/>
          <w:sz w:val="26"/>
          <w:szCs w:val="26"/>
        </w:rPr>
      </w:pPr>
      <w:r>
        <w:rPr>
          <w:b/>
          <w:sz w:val="26"/>
          <w:szCs w:val="26"/>
        </w:rPr>
        <w:t>BESTELAKO MEREZIMENDUAK</w:t>
      </w:r>
    </w:p>
    <w:tbl>
      <w:tblPr>
        <w:tblW w:w="9629" w:type="dxa"/>
        <w:tblInd w:w="5" w:type="dxa"/>
        <w:tblLayout w:type="fixed"/>
        <w:tblCellMar>
          <w:left w:w="70" w:type="dxa"/>
          <w:right w:w="70" w:type="dxa"/>
        </w:tblCellMar>
        <w:tblLook w:val="0000" w:firstRow="0" w:lastRow="0" w:firstColumn="0" w:lastColumn="0" w:noHBand="0" w:noVBand="0"/>
      </w:tblPr>
      <w:tblGrid>
        <w:gridCol w:w="9629"/>
      </w:tblGrid>
      <w:tr w:rsidR="004E5913" w:rsidRPr="004A3B5C" w14:paraId="37C2775E" w14:textId="77777777" w:rsidTr="00991C27">
        <w:trPr>
          <w:cantSplit/>
          <w:trHeight w:hRule="exact" w:val="526"/>
        </w:trPr>
        <w:tc>
          <w:tcPr>
            <w:tcW w:w="9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DD8347" w14:textId="77777777" w:rsidR="004E5913" w:rsidRDefault="004E5913" w:rsidP="00991C27">
            <w:pPr>
              <w:pStyle w:val="Textocastellano"/>
              <w:ind w:firstLine="0"/>
              <w:rPr>
                <w:rFonts w:ascii="Calibri" w:eastAsiaTheme="minorHAnsi" w:hAnsi="Calibri" w:cs="Times New Roman"/>
                <w:noProof/>
                <w:sz w:val="26"/>
                <w:szCs w:val="20"/>
              </w:rPr>
            </w:pPr>
            <w:r w:rsidRPr="004A3B5C">
              <w:rPr>
                <w:rFonts w:ascii="Calibri" w:eastAsiaTheme="minorHAnsi" w:hAnsi="Calibri" w:cs="Times New Roman"/>
                <w:noProof/>
                <w:sz w:val="26"/>
                <w:szCs w:val="20"/>
              </w:rPr>
              <w:fldChar w:fldCharType="begin">
                <w:ffData>
                  <w:name w:val=""/>
                  <w:enabled/>
                  <w:calcOnExit w:val="0"/>
                  <w:textInput/>
                </w:ffData>
              </w:fldChar>
            </w:r>
            <w:r w:rsidRPr="004A3B5C">
              <w:rPr>
                <w:rFonts w:ascii="Calibri" w:eastAsiaTheme="minorHAnsi" w:hAnsi="Calibri" w:cs="Times New Roman"/>
                <w:noProof/>
                <w:sz w:val="26"/>
                <w:szCs w:val="20"/>
              </w:rPr>
              <w:instrText xml:space="preserve"> FORMTEXT </w:instrText>
            </w:r>
            <w:r w:rsidRPr="004A3B5C">
              <w:rPr>
                <w:rFonts w:ascii="Calibri" w:eastAsiaTheme="minorHAnsi" w:hAnsi="Calibri" w:cs="Times New Roman"/>
                <w:noProof/>
                <w:sz w:val="26"/>
                <w:szCs w:val="20"/>
              </w:rPr>
            </w:r>
            <w:r w:rsidRPr="004A3B5C">
              <w:rPr>
                <w:rFonts w:ascii="Calibri" w:eastAsiaTheme="minorHAnsi" w:hAnsi="Calibri" w:cs="Times New Roman"/>
                <w:noProof/>
                <w:sz w:val="26"/>
                <w:szCs w:val="20"/>
              </w:rPr>
              <w:fldChar w:fldCharType="separate"/>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t> </w:t>
            </w:r>
            <w:r w:rsidRPr="004A3B5C">
              <w:rPr>
                <w:rFonts w:ascii="Calibri" w:eastAsiaTheme="minorHAnsi" w:hAnsi="Calibri" w:cs="Times New Roman"/>
                <w:noProof/>
                <w:sz w:val="26"/>
                <w:szCs w:val="20"/>
              </w:rPr>
              <w:fldChar w:fldCharType="end"/>
            </w:r>
          </w:p>
          <w:p w14:paraId="7A01F289" w14:textId="77777777" w:rsidR="004E5913" w:rsidRPr="004A3B5C" w:rsidRDefault="004E5913" w:rsidP="00991C27">
            <w:pPr>
              <w:pStyle w:val="Textocastellano"/>
              <w:ind w:firstLine="0"/>
              <w:rPr>
                <w:rFonts w:ascii="Calibri" w:eastAsiaTheme="minorHAnsi" w:hAnsi="Calibri" w:cs="Times New Roman"/>
                <w:noProof/>
                <w:sz w:val="26"/>
                <w:szCs w:val="20"/>
              </w:rPr>
            </w:pPr>
          </w:p>
        </w:tc>
      </w:tr>
    </w:tbl>
    <w:p w14:paraId="5C9EE90B" w14:textId="77777777" w:rsidR="00C15B37" w:rsidRDefault="00C15B37" w:rsidP="007A1989">
      <w:pPr>
        <w:ind w:right="-1"/>
        <w:jc w:val="both"/>
        <w:rPr>
          <w:rFonts w:ascii="Arial" w:hAnsi="Arial" w:cs="Arial"/>
          <w:szCs w:val="18"/>
        </w:rPr>
      </w:pPr>
    </w:p>
    <w:p w14:paraId="3A6A25E5" w14:textId="59779BC0" w:rsidR="007A1989" w:rsidRDefault="00676157" w:rsidP="007A1989">
      <w:pPr>
        <w:ind w:right="-1"/>
        <w:jc w:val="both"/>
        <w:rPr>
          <w:rFonts w:ascii="Arial" w:hAnsi="Arial" w:cs="Arial"/>
          <w:szCs w:val="18"/>
        </w:rPr>
      </w:pPr>
      <w:proofErr w:type="spellStart"/>
      <w:r>
        <w:rPr>
          <w:rFonts w:ascii="Arial" w:hAnsi="Arial" w:cs="Arial"/>
          <w:szCs w:val="18"/>
        </w:rPr>
        <w:t>Inprimaki</w:t>
      </w:r>
      <w:proofErr w:type="spellEnd"/>
      <w:r>
        <w:rPr>
          <w:rFonts w:ascii="Arial" w:hAnsi="Arial" w:cs="Arial"/>
          <w:szCs w:val="18"/>
        </w:rPr>
        <w:t xml:space="preserve"> </w:t>
      </w:r>
      <w:proofErr w:type="spellStart"/>
      <w:r>
        <w:rPr>
          <w:rFonts w:ascii="Arial" w:hAnsi="Arial" w:cs="Arial"/>
          <w:szCs w:val="18"/>
        </w:rPr>
        <w:t>hau</w:t>
      </w:r>
      <w:proofErr w:type="spellEnd"/>
      <w:r>
        <w:rPr>
          <w:rFonts w:ascii="Arial" w:hAnsi="Arial" w:cs="Arial"/>
          <w:szCs w:val="18"/>
        </w:rPr>
        <w:t xml:space="preserve"> </w:t>
      </w:r>
      <w:proofErr w:type="spellStart"/>
      <w:r>
        <w:rPr>
          <w:rFonts w:ascii="Arial" w:hAnsi="Arial" w:cs="Arial"/>
          <w:szCs w:val="18"/>
        </w:rPr>
        <w:t>sinatzean</w:t>
      </w:r>
      <w:proofErr w:type="spellEnd"/>
      <w:r w:rsidR="007A1989" w:rsidRPr="00786BFF">
        <w:rPr>
          <w:rFonts w:ascii="Arial" w:hAnsi="Arial" w:cs="Arial"/>
          <w:szCs w:val="18"/>
        </w:rPr>
        <w:t>:</w:t>
      </w:r>
    </w:p>
    <w:p w14:paraId="696FC0FB" w14:textId="77777777" w:rsidR="00676157" w:rsidRPr="00676157" w:rsidRDefault="00676157" w:rsidP="00676157">
      <w:pPr>
        <w:pStyle w:val="Prrafodelista"/>
        <w:numPr>
          <w:ilvl w:val="0"/>
          <w:numId w:val="29"/>
        </w:numPr>
        <w:ind w:right="-1"/>
        <w:jc w:val="both"/>
        <w:rPr>
          <w:rFonts w:ascii="Arial" w:hAnsi="Arial" w:cs="Arial"/>
          <w:szCs w:val="18"/>
        </w:rPr>
      </w:pPr>
      <w:proofErr w:type="spellStart"/>
      <w:r w:rsidRPr="00676157">
        <w:rPr>
          <w:rFonts w:ascii="Arial" w:hAnsi="Arial" w:cs="Arial"/>
          <w:szCs w:val="18"/>
        </w:rPr>
        <w:t>Nire</w:t>
      </w:r>
      <w:proofErr w:type="spellEnd"/>
      <w:r w:rsidRPr="00676157">
        <w:rPr>
          <w:rFonts w:ascii="Arial" w:hAnsi="Arial" w:cs="Arial"/>
          <w:szCs w:val="18"/>
        </w:rPr>
        <w:t xml:space="preserve"> </w:t>
      </w:r>
      <w:proofErr w:type="spellStart"/>
      <w:r w:rsidRPr="00676157">
        <w:rPr>
          <w:rFonts w:ascii="Arial" w:hAnsi="Arial" w:cs="Arial"/>
          <w:szCs w:val="18"/>
        </w:rPr>
        <w:t>onarpena</w:t>
      </w:r>
      <w:proofErr w:type="spellEnd"/>
      <w:r w:rsidRPr="00676157">
        <w:rPr>
          <w:rFonts w:ascii="Arial" w:hAnsi="Arial" w:cs="Arial"/>
          <w:szCs w:val="18"/>
        </w:rPr>
        <w:t xml:space="preserve"> </w:t>
      </w:r>
      <w:proofErr w:type="spellStart"/>
      <w:r w:rsidRPr="00676157">
        <w:rPr>
          <w:rFonts w:ascii="Arial" w:hAnsi="Arial" w:cs="Arial"/>
          <w:szCs w:val="18"/>
        </w:rPr>
        <w:t>hautaketa-prozesuan</w:t>
      </w:r>
      <w:proofErr w:type="spellEnd"/>
      <w:r w:rsidRPr="00676157">
        <w:rPr>
          <w:rFonts w:ascii="Arial" w:hAnsi="Arial" w:cs="Arial"/>
          <w:szCs w:val="18"/>
        </w:rPr>
        <w:t xml:space="preserve"> </w:t>
      </w:r>
      <w:proofErr w:type="spellStart"/>
      <w:r w:rsidRPr="00676157">
        <w:rPr>
          <w:rFonts w:ascii="Arial" w:hAnsi="Arial" w:cs="Arial"/>
          <w:szCs w:val="18"/>
        </w:rPr>
        <w:t>eskatzen</w:t>
      </w:r>
      <w:proofErr w:type="spellEnd"/>
      <w:r w:rsidRPr="00676157">
        <w:rPr>
          <w:rFonts w:ascii="Arial" w:hAnsi="Arial" w:cs="Arial"/>
          <w:szCs w:val="18"/>
        </w:rPr>
        <w:t xml:space="preserve"> </w:t>
      </w:r>
      <w:proofErr w:type="spellStart"/>
      <w:r w:rsidRPr="00676157">
        <w:rPr>
          <w:rFonts w:ascii="Arial" w:hAnsi="Arial" w:cs="Arial"/>
          <w:szCs w:val="18"/>
        </w:rPr>
        <w:t>dut</w:t>
      </w:r>
      <w:proofErr w:type="spellEnd"/>
      <w:r w:rsidRPr="00676157">
        <w:rPr>
          <w:rFonts w:ascii="Arial" w:hAnsi="Arial" w:cs="Arial"/>
          <w:szCs w:val="18"/>
        </w:rPr>
        <w:t xml:space="preserve">; </w:t>
      </w:r>
      <w:proofErr w:type="spellStart"/>
      <w:r w:rsidRPr="00676157">
        <w:rPr>
          <w:rFonts w:ascii="Arial" w:hAnsi="Arial" w:cs="Arial"/>
          <w:szCs w:val="18"/>
        </w:rPr>
        <w:t>goian</w:t>
      </w:r>
      <w:proofErr w:type="spellEnd"/>
      <w:r w:rsidRPr="00676157">
        <w:rPr>
          <w:rFonts w:ascii="Arial" w:hAnsi="Arial" w:cs="Arial"/>
          <w:szCs w:val="18"/>
        </w:rPr>
        <w:t xml:space="preserve"> </w:t>
      </w:r>
      <w:proofErr w:type="spellStart"/>
      <w:r w:rsidRPr="00676157">
        <w:rPr>
          <w:rFonts w:ascii="Arial" w:hAnsi="Arial" w:cs="Arial"/>
          <w:szCs w:val="18"/>
        </w:rPr>
        <w:t>aipatutako</w:t>
      </w:r>
      <w:proofErr w:type="spellEnd"/>
      <w:r w:rsidRPr="00676157">
        <w:rPr>
          <w:rFonts w:ascii="Arial" w:hAnsi="Arial" w:cs="Arial"/>
          <w:szCs w:val="18"/>
        </w:rPr>
        <w:t xml:space="preserve"> </w:t>
      </w:r>
      <w:proofErr w:type="spellStart"/>
      <w:r w:rsidRPr="00676157">
        <w:rPr>
          <w:rFonts w:ascii="Arial" w:hAnsi="Arial" w:cs="Arial"/>
          <w:szCs w:val="18"/>
        </w:rPr>
        <w:t>datuak</w:t>
      </w:r>
      <w:proofErr w:type="spellEnd"/>
      <w:r w:rsidRPr="00676157">
        <w:rPr>
          <w:rFonts w:ascii="Arial" w:hAnsi="Arial" w:cs="Arial"/>
          <w:szCs w:val="18"/>
        </w:rPr>
        <w:t xml:space="preserve"> </w:t>
      </w:r>
      <w:proofErr w:type="spellStart"/>
      <w:r w:rsidRPr="00676157">
        <w:rPr>
          <w:rFonts w:ascii="Arial" w:hAnsi="Arial" w:cs="Arial"/>
          <w:szCs w:val="18"/>
        </w:rPr>
        <w:t>egiazkoak</w:t>
      </w:r>
      <w:proofErr w:type="spellEnd"/>
      <w:r w:rsidRPr="00676157">
        <w:rPr>
          <w:rFonts w:ascii="Arial" w:hAnsi="Arial" w:cs="Arial"/>
          <w:szCs w:val="18"/>
        </w:rPr>
        <w:t xml:space="preserve"> </w:t>
      </w:r>
      <w:proofErr w:type="spellStart"/>
      <w:r w:rsidRPr="00676157">
        <w:rPr>
          <w:rFonts w:ascii="Arial" w:hAnsi="Arial" w:cs="Arial"/>
          <w:szCs w:val="18"/>
        </w:rPr>
        <w:t>direla</w:t>
      </w:r>
      <w:proofErr w:type="spellEnd"/>
      <w:r w:rsidRPr="00676157">
        <w:rPr>
          <w:rFonts w:ascii="Arial" w:hAnsi="Arial" w:cs="Arial"/>
          <w:szCs w:val="18"/>
        </w:rPr>
        <w:t xml:space="preserve"> eta </w:t>
      </w:r>
      <w:proofErr w:type="spellStart"/>
      <w:r w:rsidRPr="00676157">
        <w:rPr>
          <w:rFonts w:ascii="Arial" w:hAnsi="Arial" w:cs="Arial"/>
          <w:szCs w:val="18"/>
        </w:rPr>
        <w:t>bigarren</w:t>
      </w:r>
      <w:proofErr w:type="spellEnd"/>
      <w:r w:rsidRPr="00676157">
        <w:rPr>
          <w:rFonts w:ascii="Arial" w:hAnsi="Arial" w:cs="Arial"/>
          <w:szCs w:val="18"/>
        </w:rPr>
        <w:t xml:space="preserve"> </w:t>
      </w:r>
      <w:proofErr w:type="spellStart"/>
      <w:r w:rsidRPr="00676157">
        <w:rPr>
          <w:rFonts w:ascii="Arial" w:hAnsi="Arial" w:cs="Arial"/>
          <w:szCs w:val="18"/>
        </w:rPr>
        <w:t>oinarrian</w:t>
      </w:r>
      <w:proofErr w:type="spellEnd"/>
      <w:r w:rsidRPr="00676157">
        <w:rPr>
          <w:rFonts w:ascii="Arial" w:hAnsi="Arial" w:cs="Arial"/>
          <w:szCs w:val="18"/>
        </w:rPr>
        <w:t xml:space="preserve"> </w:t>
      </w:r>
      <w:proofErr w:type="spellStart"/>
      <w:r w:rsidRPr="00676157">
        <w:rPr>
          <w:rFonts w:ascii="Arial" w:hAnsi="Arial" w:cs="Arial"/>
          <w:szCs w:val="18"/>
        </w:rPr>
        <w:t>eskatutako</w:t>
      </w:r>
      <w:proofErr w:type="spellEnd"/>
      <w:r w:rsidRPr="00676157">
        <w:rPr>
          <w:rFonts w:ascii="Arial" w:hAnsi="Arial" w:cs="Arial"/>
          <w:szCs w:val="18"/>
        </w:rPr>
        <w:t xml:space="preserve"> </w:t>
      </w:r>
      <w:proofErr w:type="spellStart"/>
      <w:r w:rsidRPr="00676157">
        <w:rPr>
          <w:rFonts w:ascii="Arial" w:hAnsi="Arial" w:cs="Arial"/>
          <w:szCs w:val="18"/>
        </w:rPr>
        <w:t>baldintzak</w:t>
      </w:r>
      <w:proofErr w:type="spellEnd"/>
      <w:r w:rsidRPr="00676157">
        <w:rPr>
          <w:rFonts w:ascii="Arial" w:hAnsi="Arial" w:cs="Arial"/>
          <w:szCs w:val="18"/>
        </w:rPr>
        <w:t xml:space="preserve"> </w:t>
      </w:r>
      <w:proofErr w:type="spellStart"/>
      <w:r w:rsidRPr="00676157">
        <w:rPr>
          <w:rFonts w:ascii="Arial" w:hAnsi="Arial" w:cs="Arial"/>
          <w:szCs w:val="18"/>
        </w:rPr>
        <w:t>bete</w:t>
      </w:r>
      <w:proofErr w:type="spellEnd"/>
      <w:r w:rsidRPr="00676157">
        <w:rPr>
          <w:rFonts w:ascii="Arial" w:hAnsi="Arial" w:cs="Arial"/>
          <w:szCs w:val="18"/>
        </w:rPr>
        <w:t xml:space="preserve"> </w:t>
      </w:r>
      <w:proofErr w:type="spellStart"/>
      <w:r w:rsidRPr="00676157">
        <w:rPr>
          <w:rFonts w:ascii="Arial" w:hAnsi="Arial" w:cs="Arial"/>
          <w:szCs w:val="18"/>
        </w:rPr>
        <w:t>egiten</w:t>
      </w:r>
      <w:proofErr w:type="spellEnd"/>
      <w:r w:rsidRPr="00676157">
        <w:rPr>
          <w:rFonts w:ascii="Arial" w:hAnsi="Arial" w:cs="Arial"/>
          <w:szCs w:val="18"/>
        </w:rPr>
        <w:t xml:space="preserve"> </w:t>
      </w:r>
      <w:proofErr w:type="spellStart"/>
      <w:r w:rsidRPr="00676157">
        <w:rPr>
          <w:rFonts w:ascii="Arial" w:hAnsi="Arial" w:cs="Arial"/>
          <w:szCs w:val="18"/>
        </w:rPr>
        <w:t>ditudala</w:t>
      </w:r>
      <w:proofErr w:type="spellEnd"/>
      <w:r w:rsidRPr="00676157">
        <w:rPr>
          <w:rFonts w:ascii="Arial" w:hAnsi="Arial" w:cs="Arial"/>
          <w:szCs w:val="18"/>
        </w:rPr>
        <w:t xml:space="preserve"> </w:t>
      </w:r>
      <w:proofErr w:type="spellStart"/>
      <w:r w:rsidRPr="00676157">
        <w:rPr>
          <w:rFonts w:ascii="Arial" w:hAnsi="Arial" w:cs="Arial"/>
          <w:szCs w:val="18"/>
        </w:rPr>
        <w:t>adierazten</w:t>
      </w:r>
      <w:proofErr w:type="spellEnd"/>
      <w:r w:rsidRPr="00676157">
        <w:rPr>
          <w:rFonts w:ascii="Arial" w:hAnsi="Arial" w:cs="Arial"/>
          <w:szCs w:val="18"/>
        </w:rPr>
        <w:t xml:space="preserve"> </w:t>
      </w:r>
      <w:proofErr w:type="spellStart"/>
      <w:r w:rsidRPr="00676157">
        <w:rPr>
          <w:rFonts w:ascii="Arial" w:hAnsi="Arial" w:cs="Arial"/>
          <w:szCs w:val="18"/>
        </w:rPr>
        <w:t>dut</w:t>
      </w:r>
      <w:proofErr w:type="spellEnd"/>
      <w:r w:rsidRPr="00676157">
        <w:rPr>
          <w:rFonts w:ascii="Arial" w:hAnsi="Arial" w:cs="Arial"/>
          <w:szCs w:val="18"/>
        </w:rPr>
        <w:t>.</w:t>
      </w:r>
    </w:p>
    <w:p w14:paraId="7F4B4448" w14:textId="77777777" w:rsidR="00676157" w:rsidRPr="00676157" w:rsidRDefault="00676157" w:rsidP="00676157">
      <w:pPr>
        <w:pStyle w:val="Prrafodelista"/>
        <w:numPr>
          <w:ilvl w:val="0"/>
          <w:numId w:val="29"/>
        </w:numPr>
        <w:ind w:right="-1"/>
        <w:jc w:val="both"/>
        <w:rPr>
          <w:rFonts w:ascii="Arial" w:hAnsi="Arial" w:cs="Arial"/>
          <w:szCs w:val="18"/>
        </w:rPr>
      </w:pPr>
      <w:proofErr w:type="spellStart"/>
      <w:r w:rsidRPr="00676157">
        <w:rPr>
          <w:rFonts w:ascii="Arial" w:hAnsi="Arial" w:cs="Arial"/>
          <w:szCs w:val="18"/>
        </w:rPr>
        <w:t>Hautaketa-prozesu</w:t>
      </w:r>
      <w:proofErr w:type="spellEnd"/>
      <w:r w:rsidRPr="00676157">
        <w:rPr>
          <w:rFonts w:ascii="Arial" w:hAnsi="Arial" w:cs="Arial"/>
          <w:szCs w:val="18"/>
        </w:rPr>
        <w:t xml:space="preserve"> </w:t>
      </w:r>
      <w:proofErr w:type="spellStart"/>
      <w:r w:rsidRPr="00676157">
        <w:rPr>
          <w:rFonts w:ascii="Arial" w:hAnsi="Arial" w:cs="Arial"/>
          <w:szCs w:val="18"/>
        </w:rPr>
        <w:t>hau</w:t>
      </w:r>
      <w:proofErr w:type="spellEnd"/>
      <w:r w:rsidRPr="00676157">
        <w:rPr>
          <w:rFonts w:ascii="Arial" w:hAnsi="Arial" w:cs="Arial"/>
          <w:szCs w:val="18"/>
        </w:rPr>
        <w:t xml:space="preserve"> </w:t>
      </w:r>
      <w:proofErr w:type="spellStart"/>
      <w:r w:rsidRPr="00676157">
        <w:rPr>
          <w:rFonts w:ascii="Arial" w:hAnsi="Arial" w:cs="Arial"/>
          <w:szCs w:val="18"/>
        </w:rPr>
        <w:t>arautzen</w:t>
      </w:r>
      <w:proofErr w:type="spellEnd"/>
      <w:r w:rsidRPr="00676157">
        <w:rPr>
          <w:rFonts w:ascii="Arial" w:hAnsi="Arial" w:cs="Arial"/>
          <w:szCs w:val="18"/>
        </w:rPr>
        <w:t xml:space="preserve"> </w:t>
      </w:r>
      <w:proofErr w:type="spellStart"/>
      <w:r w:rsidRPr="00676157">
        <w:rPr>
          <w:rFonts w:ascii="Arial" w:hAnsi="Arial" w:cs="Arial"/>
          <w:szCs w:val="18"/>
        </w:rPr>
        <w:t>duten</w:t>
      </w:r>
      <w:proofErr w:type="spellEnd"/>
      <w:r w:rsidRPr="00676157">
        <w:rPr>
          <w:rFonts w:ascii="Arial" w:hAnsi="Arial" w:cs="Arial"/>
          <w:szCs w:val="18"/>
        </w:rPr>
        <w:t xml:space="preserve"> </w:t>
      </w:r>
      <w:proofErr w:type="spellStart"/>
      <w:r w:rsidRPr="00676157">
        <w:rPr>
          <w:rFonts w:ascii="Arial" w:hAnsi="Arial" w:cs="Arial"/>
          <w:szCs w:val="18"/>
        </w:rPr>
        <w:t>baldintzak</w:t>
      </w:r>
      <w:proofErr w:type="spellEnd"/>
      <w:r w:rsidRPr="00676157">
        <w:rPr>
          <w:rFonts w:ascii="Arial" w:hAnsi="Arial" w:cs="Arial"/>
          <w:szCs w:val="18"/>
        </w:rPr>
        <w:t xml:space="preserve"> </w:t>
      </w:r>
      <w:proofErr w:type="spellStart"/>
      <w:r w:rsidRPr="00676157">
        <w:rPr>
          <w:rFonts w:ascii="Arial" w:hAnsi="Arial" w:cs="Arial"/>
          <w:szCs w:val="18"/>
        </w:rPr>
        <w:t>ezagutzen</w:t>
      </w:r>
      <w:proofErr w:type="spellEnd"/>
      <w:r w:rsidRPr="00676157">
        <w:rPr>
          <w:rFonts w:ascii="Arial" w:hAnsi="Arial" w:cs="Arial"/>
          <w:szCs w:val="18"/>
        </w:rPr>
        <w:t xml:space="preserve"> eta </w:t>
      </w:r>
      <w:proofErr w:type="spellStart"/>
      <w:r w:rsidRPr="00676157">
        <w:rPr>
          <w:rFonts w:ascii="Arial" w:hAnsi="Arial" w:cs="Arial"/>
          <w:szCs w:val="18"/>
        </w:rPr>
        <w:t>onartzen</w:t>
      </w:r>
      <w:proofErr w:type="spellEnd"/>
      <w:r w:rsidRPr="00676157">
        <w:rPr>
          <w:rFonts w:ascii="Arial" w:hAnsi="Arial" w:cs="Arial"/>
          <w:szCs w:val="18"/>
        </w:rPr>
        <w:t xml:space="preserve"> </w:t>
      </w:r>
      <w:proofErr w:type="spellStart"/>
      <w:r w:rsidRPr="00676157">
        <w:rPr>
          <w:rFonts w:ascii="Arial" w:hAnsi="Arial" w:cs="Arial"/>
          <w:szCs w:val="18"/>
        </w:rPr>
        <w:t>ditudala</w:t>
      </w:r>
      <w:proofErr w:type="spellEnd"/>
      <w:r w:rsidRPr="00676157">
        <w:rPr>
          <w:rFonts w:ascii="Arial" w:hAnsi="Arial" w:cs="Arial"/>
          <w:szCs w:val="18"/>
        </w:rPr>
        <w:t xml:space="preserve"> </w:t>
      </w:r>
      <w:proofErr w:type="spellStart"/>
      <w:r w:rsidRPr="00676157">
        <w:rPr>
          <w:rFonts w:ascii="Arial" w:hAnsi="Arial" w:cs="Arial"/>
          <w:szCs w:val="18"/>
        </w:rPr>
        <w:t>adierazten</w:t>
      </w:r>
      <w:proofErr w:type="spellEnd"/>
      <w:r w:rsidRPr="00676157">
        <w:rPr>
          <w:rFonts w:ascii="Arial" w:hAnsi="Arial" w:cs="Arial"/>
          <w:szCs w:val="18"/>
        </w:rPr>
        <w:t xml:space="preserve"> </w:t>
      </w:r>
      <w:proofErr w:type="spellStart"/>
      <w:r w:rsidRPr="00676157">
        <w:rPr>
          <w:rFonts w:ascii="Arial" w:hAnsi="Arial" w:cs="Arial"/>
          <w:szCs w:val="18"/>
        </w:rPr>
        <w:t>dut</w:t>
      </w:r>
      <w:proofErr w:type="spellEnd"/>
      <w:r w:rsidRPr="00676157">
        <w:rPr>
          <w:rFonts w:ascii="Arial" w:hAnsi="Arial" w:cs="Arial"/>
          <w:szCs w:val="18"/>
        </w:rPr>
        <w:t>.</w:t>
      </w:r>
    </w:p>
    <w:p w14:paraId="05877BF7" w14:textId="77777777" w:rsidR="00676157" w:rsidRPr="00676157" w:rsidRDefault="00676157" w:rsidP="00676157">
      <w:pPr>
        <w:pStyle w:val="Prrafodelista"/>
        <w:numPr>
          <w:ilvl w:val="0"/>
          <w:numId w:val="29"/>
        </w:numPr>
        <w:ind w:right="-1"/>
        <w:jc w:val="both"/>
        <w:rPr>
          <w:rFonts w:ascii="Arial" w:hAnsi="Arial" w:cs="Arial"/>
          <w:szCs w:val="18"/>
        </w:rPr>
      </w:pPr>
      <w:proofErr w:type="spellStart"/>
      <w:r w:rsidRPr="00676157">
        <w:rPr>
          <w:rFonts w:ascii="Arial" w:hAnsi="Arial" w:cs="Arial"/>
          <w:szCs w:val="18"/>
        </w:rPr>
        <w:t>Nire</w:t>
      </w:r>
      <w:proofErr w:type="spellEnd"/>
      <w:r w:rsidRPr="00676157">
        <w:rPr>
          <w:rFonts w:ascii="Arial" w:hAnsi="Arial" w:cs="Arial"/>
          <w:szCs w:val="18"/>
        </w:rPr>
        <w:t xml:space="preserve"> </w:t>
      </w:r>
      <w:proofErr w:type="spellStart"/>
      <w:r w:rsidRPr="00676157">
        <w:rPr>
          <w:rFonts w:ascii="Arial" w:hAnsi="Arial" w:cs="Arial"/>
          <w:szCs w:val="18"/>
        </w:rPr>
        <w:t>datuen</w:t>
      </w:r>
      <w:proofErr w:type="spellEnd"/>
      <w:r w:rsidRPr="00676157">
        <w:rPr>
          <w:rFonts w:ascii="Arial" w:hAnsi="Arial" w:cs="Arial"/>
          <w:szCs w:val="18"/>
        </w:rPr>
        <w:t xml:space="preserve"> </w:t>
      </w:r>
      <w:proofErr w:type="spellStart"/>
      <w:r w:rsidRPr="00676157">
        <w:rPr>
          <w:rFonts w:ascii="Arial" w:hAnsi="Arial" w:cs="Arial"/>
          <w:szCs w:val="18"/>
        </w:rPr>
        <w:t>erabilera</w:t>
      </w:r>
      <w:proofErr w:type="spellEnd"/>
      <w:r w:rsidRPr="00676157">
        <w:rPr>
          <w:rFonts w:ascii="Arial" w:hAnsi="Arial" w:cs="Arial"/>
          <w:szCs w:val="18"/>
        </w:rPr>
        <w:t xml:space="preserve"> </w:t>
      </w:r>
      <w:proofErr w:type="spellStart"/>
      <w:r w:rsidRPr="00676157">
        <w:rPr>
          <w:rFonts w:ascii="Arial" w:hAnsi="Arial" w:cs="Arial"/>
          <w:szCs w:val="18"/>
        </w:rPr>
        <w:t>berariaz</w:t>
      </w:r>
      <w:proofErr w:type="spellEnd"/>
      <w:r w:rsidRPr="00676157">
        <w:rPr>
          <w:rFonts w:ascii="Arial" w:hAnsi="Arial" w:cs="Arial"/>
          <w:szCs w:val="18"/>
        </w:rPr>
        <w:t xml:space="preserve"> </w:t>
      </w:r>
      <w:proofErr w:type="spellStart"/>
      <w:r w:rsidRPr="00676157">
        <w:rPr>
          <w:rFonts w:ascii="Arial" w:hAnsi="Arial" w:cs="Arial"/>
          <w:szCs w:val="18"/>
        </w:rPr>
        <w:t>onartzen</w:t>
      </w:r>
      <w:proofErr w:type="spellEnd"/>
      <w:r w:rsidRPr="00676157">
        <w:rPr>
          <w:rFonts w:ascii="Arial" w:hAnsi="Arial" w:cs="Arial"/>
          <w:szCs w:val="18"/>
        </w:rPr>
        <w:t xml:space="preserve"> </w:t>
      </w:r>
      <w:proofErr w:type="spellStart"/>
      <w:r w:rsidRPr="00676157">
        <w:rPr>
          <w:rFonts w:ascii="Arial" w:hAnsi="Arial" w:cs="Arial"/>
          <w:szCs w:val="18"/>
        </w:rPr>
        <w:t>dut</w:t>
      </w:r>
      <w:proofErr w:type="spellEnd"/>
      <w:r w:rsidRPr="00676157">
        <w:rPr>
          <w:rFonts w:ascii="Arial" w:hAnsi="Arial" w:cs="Arial"/>
          <w:szCs w:val="18"/>
        </w:rPr>
        <w:t xml:space="preserve">, </w:t>
      </w:r>
      <w:proofErr w:type="spellStart"/>
      <w:r w:rsidRPr="00676157">
        <w:rPr>
          <w:rFonts w:ascii="Arial" w:hAnsi="Arial" w:cs="Arial"/>
          <w:szCs w:val="18"/>
        </w:rPr>
        <w:t>hautaketa-prozesu</w:t>
      </w:r>
      <w:proofErr w:type="spellEnd"/>
      <w:r w:rsidRPr="00676157">
        <w:rPr>
          <w:rFonts w:ascii="Arial" w:hAnsi="Arial" w:cs="Arial"/>
          <w:szCs w:val="18"/>
        </w:rPr>
        <w:t xml:space="preserve"> </w:t>
      </w:r>
      <w:proofErr w:type="spellStart"/>
      <w:r w:rsidRPr="00676157">
        <w:rPr>
          <w:rFonts w:ascii="Arial" w:hAnsi="Arial" w:cs="Arial"/>
          <w:szCs w:val="18"/>
        </w:rPr>
        <w:t>honetan</w:t>
      </w:r>
      <w:proofErr w:type="spellEnd"/>
      <w:r w:rsidRPr="00676157">
        <w:rPr>
          <w:rFonts w:ascii="Arial" w:hAnsi="Arial" w:cs="Arial"/>
          <w:szCs w:val="18"/>
        </w:rPr>
        <w:t xml:space="preserve"> parte </w:t>
      </w:r>
      <w:proofErr w:type="spellStart"/>
      <w:r w:rsidRPr="00676157">
        <w:rPr>
          <w:rFonts w:ascii="Arial" w:hAnsi="Arial" w:cs="Arial"/>
          <w:szCs w:val="18"/>
        </w:rPr>
        <w:t>hartzeko</w:t>
      </w:r>
      <w:proofErr w:type="spellEnd"/>
      <w:r w:rsidRPr="00676157">
        <w:rPr>
          <w:rFonts w:ascii="Arial" w:hAnsi="Arial" w:cs="Arial"/>
          <w:szCs w:val="18"/>
        </w:rPr>
        <w:t xml:space="preserve"> eta </w:t>
      </w:r>
      <w:proofErr w:type="spellStart"/>
      <w:r w:rsidRPr="00676157">
        <w:rPr>
          <w:rFonts w:ascii="Arial" w:hAnsi="Arial" w:cs="Arial"/>
          <w:szCs w:val="18"/>
        </w:rPr>
        <w:t>Lan-Poltsa</w:t>
      </w:r>
      <w:proofErr w:type="spellEnd"/>
      <w:r w:rsidRPr="00676157">
        <w:rPr>
          <w:rFonts w:ascii="Arial" w:hAnsi="Arial" w:cs="Arial"/>
          <w:szCs w:val="18"/>
        </w:rPr>
        <w:t xml:space="preserve"> </w:t>
      </w:r>
      <w:proofErr w:type="spellStart"/>
      <w:r w:rsidRPr="00676157">
        <w:rPr>
          <w:rFonts w:ascii="Arial" w:hAnsi="Arial" w:cs="Arial"/>
          <w:szCs w:val="18"/>
        </w:rPr>
        <w:t>osatzeko</w:t>
      </w:r>
      <w:proofErr w:type="spellEnd"/>
      <w:r w:rsidRPr="00676157">
        <w:rPr>
          <w:rFonts w:ascii="Arial" w:hAnsi="Arial" w:cs="Arial"/>
          <w:szCs w:val="18"/>
        </w:rPr>
        <w:t xml:space="preserve">, hala </w:t>
      </w:r>
      <w:proofErr w:type="spellStart"/>
      <w:r w:rsidRPr="00676157">
        <w:rPr>
          <w:rFonts w:ascii="Arial" w:hAnsi="Arial" w:cs="Arial"/>
          <w:szCs w:val="18"/>
        </w:rPr>
        <w:t>badagokio</w:t>
      </w:r>
      <w:proofErr w:type="spellEnd"/>
      <w:r w:rsidRPr="00676157">
        <w:rPr>
          <w:rFonts w:ascii="Arial" w:hAnsi="Arial" w:cs="Arial"/>
          <w:szCs w:val="18"/>
        </w:rPr>
        <w:t>.</w:t>
      </w:r>
    </w:p>
    <w:p w14:paraId="01DB5550" w14:textId="77777777" w:rsidR="00676157" w:rsidRDefault="00676157" w:rsidP="007A1989">
      <w:pPr>
        <w:ind w:right="-1"/>
        <w:jc w:val="both"/>
        <w:rPr>
          <w:rFonts w:ascii="Arial" w:hAnsi="Arial" w:cs="Arial"/>
          <w:szCs w:val="18"/>
        </w:rPr>
      </w:pPr>
    </w:p>
    <w:p w14:paraId="153C8661" w14:textId="77777777" w:rsidR="007A1989" w:rsidRPr="00786BFF" w:rsidRDefault="007A1989" w:rsidP="007A1989">
      <w:pPr>
        <w:ind w:right="-1"/>
        <w:jc w:val="both"/>
        <w:rPr>
          <w:rFonts w:ascii="Arial" w:hAnsi="Arial" w:cs="Arial"/>
          <w:szCs w:val="18"/>
        </w:rPr>
      </w:pPr>
    </w:p>
    <w:p w14:paraId="2303C797" w14:textId="77777777" w:rsidR="007A1989" w:rsidRPr="002C3B13" w:rsidRDefault="007A1989" w:rsidP="007A1989">
      <w:pPr>
        <w:ind w:left="709" w:right="-1"/>
        <w:jc w:val="both"/>
        <w:rPr>
          <w:rFonts w:ascii="Arial" w:hAnsi="Arial" w:cs="Arial"/>
          <w:szCs w:val="18"/>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018"/>
      </w:tblGrid>
      <w:tr w:rsidR="007A1989" w:rsidRPr="002C3B13" w14:paraId="7B3FD863" w14:textId="77777777" w:rsidTr="00676157">
        <w:trPr>
          <w:trHeight w:val="556"/>
        </w:trPr>
        <w:tc>
          <w:tcPr>
            <w:tcW w:w="8494" w:type="dxa"/>
            <w:gridSpan w:val="2"/>
            <w:shd w:val="clear" w:color="auto" w:fill="D9D9D9"/>
            <w:vAlign w:val="center"/>
          </w:tcPr>
          <w:p w14:paraId="630CC073" w14:textId="29B6167C" w:rsidR="007A1989" w:rsidRPr="004A3B5C" w:rsidRDefault="00676157" w:rsidP="00676157">
            <w:pPr>
              <w:pStyle w:val="Textocastellano"/>
              <w:spacing w:before="0" w:after="0" w:line="240" w:lineRule="auto"/>
              <w:ind w:firstLine="0"/>
              <w:jc w:val="center"/>
              <w:rPr>
                <w:rFonts w:eastAsia="Times New Roman" w:cs="Arial"/>
                <w:b/>
                <w:sz w:val="26"/>
                <w:szCs w:val="26"/>
              </w:rPr>
            </w:pPr>
            <w:r>
              <w:rPr>
                <w:b/>
                <w:sz w:val="26"/>
                <w:szCs w:val="26"/>
              </w:rPr>
              <w:lastRenderedPageBreak/>
              <w:t>DATU PERTSONALEN TRATAMENDUARI BURUZKO OINARRIZKO INFORMAZIOA</w:t>
            </w:r>
          </w:p>
        </w:tc>
      </w:tr>
      <w:tr w:rsidR="00676157" w:rsidRPr="002C3B13" w14:paraId="10944F10" w14:textId="77777777" w:rsidTr="00676157">
        <w:trPr>
          <w:trHeight w:val="340"/>
        </w:trPr>
        <w:tc>
          <w:tcPr>
            <w:tcW w:w="2476" w:type="dxa"/>
            <w:shd w:val="clear" w:color="auto" w:fill="auto"/>
            <w:vAlign w:val="center"/>
          </w:tcPr>
          <w:p w14:paraId="5B5D3B49" w14:textId="40CCFC0A" w:rsidR="00676157" w:rsidRPr="00676157" w:rsidRDefault="00676157" w:rsidP="00676157">
            <w:pPr>
              <w:ind w:right="-1"/>
              <w:rPr>
                <w:rFonts w:ascii="Arial" w:eastAsia="Adobe Fan Heiti Std B" w:hAnsi="Arial" w:cs="Arial"/>
                <w:sz w:val="20"/>
                <w:szCs w:val="20"/>
              </w:rPr>
            </w:pPr>
            <w:proofErr w:type="spellStart"/>
            <w:r w:rsidRPr="00676157">
              <w:rPr>
                <w:rFonts w:ascii="Arial" w:hAnsi="Arial" w:cs="Arial"/>
                <w:sz w:val="20"/>
                <w:szCs w:val="20"/>
              </w:rPr>
              <w:t>Tratamenduaren</w:t>
            </w:r>
            <w:proofErr w:type="spellEnd"/>
            <w:r w:rsidRPr="00676157">
              <w:rPr>
                <w:rFonts w:ascii="Arial" w:hAnsi="Arial" w:cs="Arial"/>
                <w:sz w:val="20"/>
                <w:szCs w:val="20"/>
              </w:rPr>
              <w:t xml:space="preserve"> </w:t>
            </w:r>
            <w:proofErr w:type="spellStart"/>
            <w:r w:rsidRPr="00676157">
              <w:rPr>
                <w:rFonts w:ascii="Arial" w:hAnsi="Arial" w:cs="Arial"/>
                <w:sz w:val="20"/>
                <w:szCs w:val="20"/>
              </w:rPr>
              <w:t>arduraduna</w:t>
            </w:r>
            <w:proofErr w:type="spellEnd"/>
          </w:p>
        </w:tc>
        <w:tc>
          <w:tcPr>
            <w:tcW w:w="6018" w:type="dxa"/>
            <w:shd w:val="clear" w:color="auto" w:fill="auto"/>
            <w:vAlign w:val="center"/>
          </w:tcPr>
          <w:p w14:paraId="22B839F6" w14:textId="1F120DFD" w:rsidR="00676157" w:rsidRPr="007A1989" w:rsidRDefault="00676157" w:rsidP="00676157">
            <w:pPr>
              <w:ind w:right="-1"/>
              <w:jc w:val="both"/>
              <w:rPr>
                <w:rFonts w:ascii="Arial" w:eastAsia="Adobe Fan Heiti Std B" w:hAnsi="Arial" w:cs="Arial"/>
                <w:sz w:val="20"/>
                <w:szCs w:val="20"/>
              </w:rPr>
            </w:pPr>
            <w:proofErr w:type="spellStart"/>
            <w:r w:rsidRPr="00676157">
              <w:rPr>
                <w:rFonts w:ascii="Arial" w:hAnsi="Arial" w:cs="Arial"/>
                <w:sz w:val="20"/>
                <w:szCs w:val="20"/>
              </w:rPr>
              <w:t>Donostiako</w:t>
            </w:r>
            <w:proofErr w:type="spellEnd"/>
            <w:r w:rsidRPr="00676157">
              <w:rPr>
                <w:rFonts w:ascii="Arial" w:hAnsi="Arial" w:cs="Arial"/>
                <w:sz w:val="20"/>
                <w:szCs w:val="20"/>
              </w:rPr>
              <w:t xml:space="preserve"> </w:t>
            </w:r>
            <w:proofErr w:type="spellStart"/>
            <w:r w:rsidRPr="00676157">
              <w:rPr>
                <w:rFonts w:ascii="Arial" w:hAnsi="Arial" w:cs="Arial"/>
                <w:sz w:val="20"/>
                <w:szCs w:val="20"/>
              </w:rPr>
              <w:t>Hileta</w:t>
            </w:r>
            <w:proofErr w:type="spellEnd"/>
            <w:r w:rsidRPr="00676157">
              <w:rPr>
                <w:rFonts w:ascii="Arial" w:hAnsi="Arial" w:cs="Arial"/>
                <w:sz w:val="20"/>
                <w:szCs w:val="20"/>
              </w:rPr>
              <w:t xml:space="preserve"> </w:t>
            </w:r>
            <w:proofErr w:type="spellStart"/>
            <w:r w:rsidRPr="00676157">
              <w:rPr>
                <w:rFonts w:ascii="Arial" w:hAnsi="Arial" w:cs="Arial"/>
                <w:sz w:val="20"/>
                <w:szCs w:val="20"/>
              </w:rPr>
              <w:t>Zerbitzuak</w:t>
            </w:r>
            <w:proofErr w:type="spellEnd"/>
            <w:r w:rsidRPr="00676157">
              <w:rPr>
                <w:rFonts w:ascii="Arial" w:hAnsi="Arial" w:cs="Arial"/>
                <w:sz w:val="20"/>
                <w:szCs w:val="20"/>
              </w:rPr>
              <w:t>, S.A.</w:t>
            </w:r>
          </w:p>
        </w:tc>
      </w:tr>
      <w:tr w:rsidR="00676157" w:rsidRPr="002C3B13" w14:paraId="4655E1C2" w14:textId="77777777" w:rsidTr="00676157">
        <w:trPr>
          <w:trHeight w:val="340"/>
        </w:trPr>
        <w:tc>
          <w:tcPr>
            <w:tcW w:w="2476" w:type="dxa"/>
            <w:shd w:val="clear" w:color="auto" w:fill="auto"/>
            <w:vAlign w:val="center"/>
          </w:tcPr>
          <w:p w14:paraId="24A9D13C" w14:textId="4D4C7053" w:rsidR="00676157" w:rsidRPr="00676157" w:rsidRDefault="00676157" w:rsidP="00676157">
            <w:pPr>
              <w:ind w:right="-1"/>
              <w:rPr>
                <w:rFonts w:ascii="Arial" w:eastAsia="Adobe Fan Heiti Std B" w:hAnsi="Arial" w:cs="Arial"/>
                <w:sz w:val="20"/>
                <w:szCs w:val="20"/>
              </w:rPr>
            </w:pPr>
            <w:proofErr w:type="spellStart"/>
            <w:r w:rsidRPr="00676157">
              <w:rPr>
                <w:rFonts w:ascii="Arial" w:hAnsi="Arial" w:cs="Arial"/>
                <w:sz w:val="20"/>
                <w:szCs w:val="20"/>
              </w:rPr>
              <w:t>Tratamenduaren</w:t>
            </w:r>
            <w:proofErr w:type="spellEnd"/>
            <w:r w:rsidRPr="00676157">
              <w:rPr>
                <w:rFonts w:ascii="Arial" w:hAnsi="Arial" w:cs="Arial"/>
                <w:sz w:val="20"/>
                <w:szCs w:val="20"/>
              </w:rPr>
              <w:t xml:space="preserve"> </w:t>
            </w:r>
            <w:proofErr w:type="spellStart"/>
            <w:r w:rsidRPr="00676157">
              <w:rPr>
                <w:rFonts w:ascii="Arial" w:hAnsi="Arial" w:cs="Arial"/>
                <w:sz w:val="20"/>
                <w:szCs w:val="20"/>
              </w:rPr>
              <w:t>helburua</w:t>
            </w:r>
            <w:proofErr w:type="spellEnd"/>
          </w:p>
        </w:tc>
        <w:tc>
          <w:tcPr>
            <w:tcW w:w="6018" w:type="dxa"/>
            <w:shd w:val="clear" w:color="auto" w:fill="auto"/>
            <w:vAlign w:val="center"/>
          </w:tcPr>
          <w:p w14:paraId="21CCBC05" w14:textId="507CE31F" w:rsidR="00676157" w:rsidRPr="00676157" w:rsidRDefault="00676157" w:rsidP="00676157">
            <w:pPr>
              <w:ind w:right="-1"/>
              <w:jc w:val="both"/>
              <w:rPr>
                <w:rFonts w:ascii="Arial" w:eastAsia="Times New Roman" w:hAnsi="Arial" w:cs="Arial"/>
                <w:sz w:val="20"/>
                <w:szCs w:val="20"/>
              </w:rPr>
            </w:pPr>
            <w:proofErr w:type="spellStart"/>
            <w:r w:rsidRPr="00676157">
              <w:rPr>
                <w:rFonts w:ascii="Arial" w:hAnsi="Arial" w:cs="Arial"/>
                <w:sz w:val="20"/>
                <w:szCs w:val="20"/>
              </w:rPr>
              <w:t>Donostiako</w:t>
            </w:r>
            <w:proofErr w:type="spellEnd"/>
            <w:r w:rsidRPr="00676157">
              <w:rPr>
                <w:rFonts w:ascii="Arial" w:hAnsi="Arial" w:cs="Arial"/>
                <w:sz w:val="20"/>
                <w:szCs w:val="20"/>
              </w:rPr>
              <w:t xml:space="preserve"> </w:t>
            </w:r>
            <w:proofErr w:type="spellStart"/>
            <w:r w:rsidRPr="00676157">
              <w:rPr>
                <w:rFonts w:ascii="Arial" w:hAnsi="Arial" w:cs="Arial"/>
                <w:sz w:val="20"/>
                <w:szCs w:val="20"/>
              </w:rPr>
              <w:t>Hileta</w:t>
            </w:r>
            <w:proofErr w:type="spellEnd"/>
            <w:r w:rsidRPr="00676157">
              <w:rPr>
                <w:rFonts w:ascii="Arial" w:hAnsi="Arial" w:cs="Arial"/>
                <w:sz w:val="20"/>
                <w:szCs w:val="20"/>
              </w:rPr>
              <w:t xml:space="preserve"> </w:t>
            </w:r>
            <w:proofErr w:type="spellStart"/>
            <w:r w:rsidRPr="00676157">
              <w:rPr>
                <w:rFonts w:ascii="Arial" w:hAnsi="Arial" w:cs="Arial"/>
                <w:sz w:val="20"/>
                <w:szCs w:val="20"/>
              </w:rPr>
              <w:t>Zerbitzuak</w:t>
            </w:r>
            <w:proofErr w:type="spellEnd"/>
            <w:r w:rsidRPr="00676157">
              <w:rPr>
                <w:rFonts w:ascii="Arial" w:hAnsi="Arial" w:cs="Arial"/>
                <w:sz w:val="20"/>
                <w:szCs w:val="20"/>
              </w:rPr>
              <w:t>, S.A.</w:t>
            </w:r>
            <w:r w:rsidRPr="00676157">
              <w:rPr>
                <w:rFonts w:ascii="Arial" w:eastAsia="Times New Roman" w:hAnsi="Arial" w:cs="Arial"/>
                <w:sz w:val="20"/>
                <w:szCs w:val="20"/>
              </w:rPr>
              <w:t xml:space="preserve"> </w:t>
            </w:r>
            <w:proofErr w:type="spellStart"/>
            <w:r w:rsidRPr="003B3E82">
              <w:rPr>
                <w:rFonts w:ascii="Arial" w:eastAsia="Times New Roman" w:hAnsi="Arial" w:cs="Arial"/>
                <w:sz w:val="20"/>
                <w:szCs w:val="20"/>
              </w:rPr>
              <w:t>erakundearen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hautaketa-prozesuan</w:t>
            </w:r>
            <w:proofErr w:type="spellEnd"/>
            <w:r w:rsidRPr="00676157">
              <w:rPr>
                <w:rFonts w:ascii="Arial" w:eastAsia="Times New Roman" w:hAnsi="Arial" w:cs="Arial"/>
                <w:sz w:val="20"/>
                <w:szCs w:val="20"/>
              </w:rPr>
              <w:t xml:space="preserve"> parte </w:t>
            </w:r>
            <w:proofErr w:type="spellStart"/>
            <w:r w:rsidRPr="00676157">
              <w:rPr>
                <w:rFonts w:ascii="Arial" w:eastAsia="Times New Roman" w:hAnsi="Arial" w:cs="Arial"/>
                <w:sz w:val="20"/>
                <w:szCs w:val="20"/>
              </w:rPr>
              <w:t>hartzen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duten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hautagaien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balorazioa</w:t>
            </w:r>
            <w:proofErr w:type="spellEnd"/>
            <w:r w:rsidRPr="00676157">
              <w:rPr>
                <w:rFonts w:ascii="Arial" w:eastAsia="Times New Roman" w:hAnsi="Arial" w:cs="Arial"/>
                <w:sz w:val="20"/>
                <w:szCs w:val="20"/>
              </w:rPr>
              <w:t>.</w:t>
            </w:r>
          </w:p>
        </w:tc>
      </w:tr>
      <w:tr w:rsidR="00676157" w:rsidRPr="002C3B13" w14:paraId="4F3DAD56" w14:textId="77777777" w:rsidTr="00676157">
        <w:trPr>
          <w:trHeight w:val="340"/>
        </w:trPr>
        <w:tc>
          <w:tcPr>
            <w:tcW w:w="2476" w:type="dxa"/>
            <w:shd w:val="clear" w:color="auto" w:fill="auto"/>
            <w:vAlign w:val="center"/>
          </w:tcPr>
          <w:p w14:paraId="67C2B66D" w14:textId="64A16ECC" w:rsidR="00676157" w:rsidRPr="00676157" w:rsidRDefault="00676157" w:rsidP="00676157">
            <w:pPr>
              <w:ind w:right="-1"/>
              <w:rPr>
                <w:rFonts w:ascii="Arial" w:eastAsia="Adobe Fan Heiti Std B" w:hAnsi="Arial" w:cs="Arial"/>
                <w:sz w:val="20"/>
                <w:szCs w:val="20"/>
              </w:rPr>
            </w:pPr>
            <w:proofErr w:type="spellStart"/>
            <w:r w:rsidRPr="00676157">
              <w:rPr>
                <w:rFonts w:ascii="Arial" w:hAnsi="Arial" w:cs="Arial"/>
                <w:sz w:val="20"/>
                <w:szCs w:val="20"/>
              </w:rPr>
              <w:t>Tratamenduaren</w:t>
            </w:r>
            <w:proofErr w:type="spellEnd"/>
            <w:r w:rsidRPr="00676157">
              <w:rPr>
                <w:rFonts w:ascii="Arial" w:hAnsi="Arial" w:cs="Arial"/>
                <w:sz w:val="20"/>
                <w:szCs w:val="20"/>
              </w:rPr>
              <w:t xml:space="preserve"> </w:t>
            </w:r>
            <w:proofErr w:type="spellStart"/>
            <w:r w:rsidRPr="00676157">
              <w:rPr>
                <w:rFonts w:ascii="Arial" w:hAnsi="Arial" w:cs="Arial"/>
                <w:sz w:val="20"/>
                <w:szCs w:val="20"/>
              </w:rPr>
              <w:t>legitimazioa</w:t>
            </w:r>
            <w:proofErr w:type="spellEnd"/>
          </w:p>
        </w:tc>
        <w:tc>
          <w:tcPr>
            <w:tcW w:w="6018" w:type="dxa"/>
            <w:shd w:val="clear" w:color="auto" w:fill="auto"/>
            <w:vAlign w:val="center"/>
          </w:tcPr>
          <w:p w14:paraId="33DD6377" w14:textId="02AC04E4" w:rsidR="00676157" w:rsidRPr="007A1989" w:rsidRDefault="00676157" w:rsidP="00676157">
            <w:pPr>
              <w:ind w:right="-1"/>
              <w:jc w:val="both"/>
              <w:rPr>
                <w:rFonts w:ascii="Arial" w:eastAsia="Adobe Fan Heiti Std B" w:hAnsi="Arial" w:cs="Arial"/>
                <w:sz w:val="20"/>
                <w:szCs w:val="20"/>
              </w:rPr>
            </w:pPr>
            <w:proofErr w:type="spellStart"/>
            <w:r w:rsidRPr="00676157">
              <w:rPr>
                <w:rFonts w:ascii="Arial" w:eastAsia="Times New Roman" w:hAnsi="Arial" w:cs="Arial"/>
                <w:sz w:val="20"/>
                <w:szCs w:val="20"/>
              </w:rPr>
              <w:t>Hautaketa-prozesuan</w:t>
            </w:r>
            <w:proofErr w:type="spellEnd"/>
            <w:r w:rsidRPr="00676157">
              <w:rPr>
                <w:rFonts w:ascii="Arial" w:eastAsia="Times New Roman" w:hAnsi="Arial" w:cs="Arial"/>
                <w:sz w:val="20"/>
                <w:szCs w:val="20"/>
              </w:rPr>
              <w:t xml:space="preserve"> parte </w:t>
            </w:r>
            <w:proofErr w:type="spellStart"/>
            <w:r w:rsidRPr="00676157">
              <w:rPr>
                <w:rFonts w:ascii="Arial" w:eastAsia="Times New Roman" w:hAnsi="Arial" w:cs="Arial"/>
                <w:sz w:val="20"/>
                <w:szCs w:val="20"/>
              </w:rPr>
              <w:t>hartu</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nahi</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duten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pertsonen</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adostasuna</w:t>
            </w:r>
            <w:proofErr w:type="spellEnd"/>
            <w:r w:rsidRPr="00676157">
              <w:rPr>
                <w:rFonts w:ascii="Arial" w:eastAsia="Times New Roman" w:hAnsi="Arial" w:cs="Arial"/>
                <w:sz w:val="20"/>
                <w:szCs w:val="20"/>
              </w:rPr>
              <w:t xml:space="preserve"> (</w:t>
            </w:r>
            <w:proofErr w:type="spellStart"/>
            <w:r w:rsidRPr="00676157">
              <w:rPr>
                <w:rFonts w:ascii="Arial" w:eastAsia="Times New Roman" w:hAnsi="Arial" w:cs="Arial"/>
                <w:sz w:val="20"/>
                <w:szCs w:val="20"/>
              </w:rPr>
              <w:t>DBEOren</w:t>
            </w:r>
            <w:proofErr w:type="spellEnd"/>
            <w:r w:rsidRPr="00676157">
              <w:rPr>
                <w:rFonts w:ascii="Arial" w:eastAsia="Times New Roman" w:hAnsi="Arial" w:cs="Arial"/>
                <w:sz w:val="20"/>
                <w:szCs w:val="20"/>
              </w:rPr>
              <w:t xml:space="preserve"> 6.1.a) </w:t>
            </w:r>
            <w:proofErr w:type="spellStart"/>
            <w:r w:rsidRPr="00676157">
              <w:rPr>
                <w:rFonts w:ascii="Arial" w:eastAsia="Times New Roman" w:hAnsi="Arial" w:cs="Arial"/>
                <w:sz w:val="20"/>
                <w:szCs w:val="20"/>
              </w:rPr>
              <w:t>artikulua</w:t>
            </w:r>
            <w:proofErr w:type="spellEnd"/>
            <w:r w:rsidRPr="00676157">
              <w:rPr>
                <w:rFonts w:ascii="Arial" w:eastAsia="Times New Roman" w:hAnsi="Arial" w:cs="Arial"/>
                <w:sz w:val="20"/>
                <w:szCs w:val="20"/>
              </w:rPr>
              <w:t>).</w:t>
            </w:r>
          </w:p>
        </w:tc>
      </w:tr>
      <w:tr w:rsidR="00676157" w:rsidRPr="002C3B13" w14:paraId="04DFEDA0" w14:textId="77777777" w:rsidTr="00676157">
        <w:tc>
          <w:tcPr>
            <w:tcW w:w="2476" w:type="dxa"/>
            <w:shd w:val="clear" w:color="auto" w:fill="auto"/>
            <w:vAlign w:val="center"/>
          </w:tcPr>
          <w:p w14:paraId="0C2FA5AB" w14:textId="30134A56" w:rsidR="00676157" w:rsidRPr="00676157" w:rsidRDefault="00676157" w:rsidP="00676157">
            <w:pPr>
              <w:ind w:right="-1"/>
              <w:rPr>
                <w:rFonts w:ascii="Arial" w:eastAsia="Adobe Fan Heiti Std B" w:hAnsi="Arial" w:cs="Arial"/>
                <w:sz w:val="20"/>
                <w:szCs w:val="20"/>
              </w:rPr>
            </w:pPr>
            <w:proofErr w:type="spellStart"/>
            <w:r w:rsidRPr="00676157">
              <w:rPr>
                <w:rFonts w:ascii="Arial" w:hAnsi="Arial" w:cs="Arial"/>
                <w:sz w:val="20"/>
                <w:szCs w:val="20"/>
              </w:rPr>
              <w:t>Lagapen</w:t>
            </w:r>
            <w:proofErr w:type="spellEnd"/>
            <w:r w:rsidRPr="00676157">
              <w:rPr>
                <w:rFonts w:ascii="Arial" w:hAnsi="Arial" w:cs="Arial"/>
                <w:sz w:val="20"/>
                <w:szCs w:val="20"/>
              </w:rPr>
              <w:t xml:space="preserve"> </w:t>
            </w:r>
            <w:proofErr w:type="spellStart"/>
            <w:r w:rsidRPr="00676157">
              <w:rPr>
                <w:rFonts w:ascii="Arial" w:hAnsi="Arial" w:cs="Arial"/>
                <w:sz w:val="20"/>
                <w:szCs w:val="20"/>
              </w:rPr>
              <w:t>edo</w:t>
            </w:r>
            <w:proofErr w:type="spellEnd"/>
            <w:r w:rsidRPr="00676157">
              <w:rPr>
                <w:rFonts w:ascii="Arial" w:hAnsi="Arial" w:cs="Arial"/>
                <w:sz w:val="20"/>
                <w:szCs w:val="20"/>
              </w:rPr>
              <w:t xml:space="preserve"> </w:t>
            </w:r>
            <w:proofErr w:type="spellStart"/>
            <w:r w:rsidRPr="00676157">
              <w:rPr>
                <w:rFonts w:ascii="Arial" w:hAnsi="Arial" w:cs="Arial"/>
                <w:sz w:val="20"/>
                <w:szCs w:val="20"/>
              </w:rPr>
              <w:t>transferentzien</w:t>
            </w:r>
            <w:proofErr w:type="spellEnd"/>
            <w:r w:rsidRPr="00676157">
              <w:rPr>
                <w:rFonts w:ascii="Arial" w:hAnsi="Arial" w:cs="Arial"/>
                <w:sz w:val="20"/>
                <w:szCs w:val="20"/>
              </w:rPr>
              <w:t xml:space="preserve"> </w:t>
            </w:r>
            <w:proofErr w:type="spellStart"/>
            <w:r w:rsidRPr="00676157">
              <w:rPr>
                <w:rFonts w:ascii="Arial" w:hAnsi="Arial" w:cs="Arial"/>
                <w:sz w:val="20"/>
                <w:szCs w:val="20"/>
              </w:rPr>
              <w:t>hartzaileak</w:t>
            </w:r>
            <w:proofErr w:type="spellEnd"/>
          </w:p>
        </w:tc>
        <w:tc>
          <w:tcPr>
            <w:tcW w:w="6018" w:type="dxa"/>
            <w:shd w:val="clear" w:color="auto" w:fill="auto"/>
            <w:vAlign w:val="center"/>
          </w:tcPr>
          <w:p w14:paraId="1AF35A67" w14:textId="76212C01" w:rsidR="00824D20" w:rsidRPr="007A1989" w:rsidRDefault="00676157" w:rsidP="00824D20">
            <w:pPr>
              <w:spacing w:after="200" w:line="276" w:lineRule="auto"/>
              <w:ind w:right="-1"/>
              <w:contextualSpacing/>
              <w:jc w:val="both"/>
              <w:rPr>
                <w:rFonts w:ascii="Arial" w:hAnsi="Arial" w:cs="Arial"/>
                <w:sz w:val="20"/>
                <w:szCs w:val="20"/>
              </w:rPr>
            </w:pPr>
            <w:proofErr w:type="spellStart"/>
            <w:r w:rsidRPr="00676157">
              <w:rPr>
                <w:rFonts w:ascii="Arial" w:hAnsi="Arial" w:cs="Arial"/>
                <w:sz w:val="20"/>
                <w:szCs w:val="20"/>
              </w:rPr>
              <w:t>Hautaketa-prozesuaren</w:t>
            </w:r>
            <w:proofErr w:type="spellEnd"/>
            <w:r w:rsidRPr="00676157">
              <w:rPr>
                <w:rFonts w:ascii="Arial" w:hAnsi="Arial" w:cs="Arial"/>
                <w:sz w:val="20"/>
                <w:szCs w:val="20"/>
              </w:rPr>
              <w:t xml:space="preserve"> </w:t>
            </w:r>
            <w:proofErr w:type="spellStart"/>
            <w:r w:rsidRPr="00676157">
              <w:rPr>
                <w:rFonts w:ascii="Arial" w:hAnsi="Arial" w:cs="Arial"/>
                <w:sz w:val="20"/>
                <w:szCs w:val="20"/>
              </w:rPr>
              <w:t>kudeaketan</w:t>
            </w:r>
            <w:proofErr w:type="spellEnd"/>
            <w:r w:rsidRPr="00676157">
              <w:rPr>
                <w:rFonts w:ascii="Arial" w:hAnsi="Arial" w:cs="Arial"/>
                <w:sz w:val="20"/>
                <w:szCs w:val="20"/>
              </w:rPr>
              <w:t xml:space="preserve"> </w:t>
            </w:r>
            <w:proofErr w:type="spellStart"/>
            <w:r w:rsidRPr="00676157">
              <w:rPr>
                <w:rFonts w:ascii="Arial" w:hAnsi="Arial" w:cs="Arial"/>
                <w:sz w:val="20"/>
                <w:szCs w:val="20"/>
              </w:rPr>
              <w:t>laguntzeko</w:t>
            </w:r>
            <w:proofErr w:type="spellEnd"/>
            <w:r w:rsidRPr="00676157">
              <w:rPr>
                <w:rFonts w:ascii="Arial" w:hAnsi="Arial" w:cs="Arial"/>
                <w:sz w:val="20"/>
                <w:szCs w:val="20"/>
              </w:rPr>
              <w:t xml:space="preserve"> </w:t>
            </w:r>
            <w:proofErr w:type="spellStart"/>
            <w:r w:rsidRPr="00676157">
              <w:rPr>
                <w:rFonts w:ascii="Arial" w:hAnsi="Arial" w:cs="Arial"/>
                <w:sz w:val="20"/>
                <w:szCs w:val="20"/>
              </w:rPr>
              <w:t>kontratatutako</w:t>
            </w:r>
            <w:proofErr w:type="spellEnd"/>
            <w:r w:rsidRPr="00676157">
              <w:rPr>
                <w:rFonts w:ascii="Arial" w:hAnsi="Arial" w:cs="Arial"/>
                <w:sz w:val="20"/>
                <w:szCs w:val="20"/>
              </w:rPr>
              <w:t xml:space="preserve"> </w:t>
            </w:r>
            <w:proofErr w:type="spellStart"/>
            <w:r w:rsidRPr="00676157">
              <w:rPr>
                <w:rFonts w:ascii="Arial" w:hAnsi="Arial" w:cs="Arial"/>
                <w:sz w:val="20"/>
                <w:szCs w:val="20"/>
              </w:rPr>
              <w:t>langileak</w:t>
            </w:r>
            <w:proofErr w:type="spellEnd"/>
            <w:r w:rsidRPr="00676157">
              <w:rPr>
                <w:rFonts w:ascii="Arial" w:hAnsi="Arial" w:cs="Arial"/>
                <w:sz w:val="20"/>
                <w:szCs w:val="20"/>
              </w:rPr>
              <w:t xml:space="preserve"> </w:t>
            </w:r>
            <w:proofErr w:type="spellStart"/>
            <w:r w:rsidRPr="00676157">
              <w:rPr>
                <w:rFonts w:ascii="Arial" w:hAnsi="Arial" w:cs="Arial"/>
                <w:sz w:val="20"/>
                <w:szCs w:val="20"/>
              </w:rPr>
              <w:t>hautatzeko</w:t>
            </w:r>
            <w:proofErr w:type="spellEnd"/>
            <w:r w:rsidRPr="00676157">
              <w:rPr>
                <w:rFonts w:ascii="Arial" w:hAnsi="Arial" w:cs="Arial"/>
                <w:sz w:val="20"/>
                <w:szCs w:val="20"/>
              </w:rPr>
              <w:t xml:space="preserve"> </w:t>
            </w:r>
            <w:proofErr w:type="spellStart"/>
            <w:r w:rsidRPr="00676157">
              <w:rPr>
                <w:rFonts w:ascii="Arial" w:hAnsi="Arial" w:cs="Arial"/>
                <w:sz w:val="20"/>
                <w:szCs w:val="20"/>
              </w:rPr>
              <w:t>enpresak</w:t>
            </w:r>
            <w:proofErr w:type="spellEnd"/>
            <w:r w:rsidRPr="00676157">
              <w:rPr>
                <w:rFonts w:ascii="Arial" w:hAnsi="Arial" w:cs="Arial"/>
                <w:sz w:val="20"/>
                <w:szCs w:val="20"/>
              </w:rPr>
              <w:t xml:space="preserve"> </w:t>
            </w:r>
            <w:proofErr w:type="spellStart"/>
            <w:r w:rsidRPr="00676157">
              <w:rPr>
                <w:rFonts w:ascii="Arial" w:hAnsi="Arial" w:cs="Arial"/>
                <w:sz w:val="20"/>
                <w:szCs w:val="20"/>
              </w:rPr>
              <w:t>tratatuko</w:t>
            </w:r>
            <w:proofErr w:type="spellEnd"/>
            <w:r w:rsidRPr="00676157">
              <w:rPr>
                <w:rFonts w:ascii="Arial" w:hAnsi="Arial" w:cs="Arial"/>
                <w:sz w:val="20"/>
                <w:szCs w:val="20"/>
              </w:rPr>
              <w:t xml:space="preserve"> </w:t>
            </w:r>
            <w:proofErr w:type="spellStart"/>
            <w:r w:rsidRPr="00676157">
              <w:rPr>
                <w:rFonts w:ascii="Arial" w:hAnsi="Arial" w:cs="Arial"/>
                <w:sz w:val="20"/>
                <w:szCs w:val="20"/>
              </w:rPr>
              <w:t>ditu</w:t>
            </w:r>
            <w:proofErr w:type="spellEnd"/>
            <w:r w:rsidRPr="00676157">
              <w:rPr>
                <w:rFonts w:ascii="Arial" w:hAnsi="Arial" w:cs="Arial"/>
                <w:sz w:val="20"/>
                <w:szCs w:val="20"/>
              </w:rPr>
              <w:t xml:space="preserve"> </w:t>
            </w:r>
            <w:proofErr w:type="spellStart"/>
            <w:r w:rsidRPr="00676157">
              <w:rPr>
                <w:rFonts w:ascii="Arial" w:hAnsi="Arial" w:cs="Arial"/>
                <w:sz w:val="20"/>
                <w:szCs w:val="20"/>
              </w:rPr>
              <w:t>datuak</w:t>
            </w:r>
            <w:proofErr w:type="spellEnd"/>
            <w:r w:rsidRPr="00676157">
              <w:rPr>
                <w:rFonts w:ascii="Arial" w:hAnsi="Arial" w:cs="Arial"/>
                <w:sz w:val="20"/>
                <w:szCs w:val="20"/>
              </w:rPr>
              <w:t>.</w:t>
            </w:r>
          </w:p>
        </w:tc>
      </w:tr>
      <w:tr w:rsidR="00676157" w:rsidRPr="00E015A3" w14:paraId="41FDAEFC" w14:textId="77777777" w:rsidTr="00676157">
        <w:tc>
          <w:tcPr>
            <w:tcW w:w="2476" w:type="dxa"/>
            <w:shd w:val="clear" w:color="auto" w:fill="auto"/>
            <w:vAlign w:val="center"/>
          </w:tcPr>
          <w:p w14:paraId="1DABBC30" w14:textId="77616441" w:rsidR="00676157" w:rsidRPr="00676157" w:rsidRDefault="00676157" w:rsidP="00676157">
            <w:pPr>
              <w:ind w:right="-1"/>
              <w:rPr>
                <w:rFonts w:ascii="Arial" w:eastAsia="Adobe Fan Heiti Std B" w:hAnsi="Arial" w:cs="Arial"/>
                <w:sz w:val="20"/>
                <w:szCs w:val="20"/>
              </w:rPr>
            </w:pPr>
            <w:proofErr w:type="spellStart"/>
            <w:r w:rsidRPr="00676157">
              <w:rPr>
                <w:rFonts w:ascii="Arial" w:hAnsi="Arial" w:cs="Arial"/>
                <w:sz w:val="20"/>
                <w:szCs w:val="20"/>
              </w:rPr>
              <w:t>Interesdunen</w:t>
            </w:r>
            <w:proofErr w:type="spellEnd"/>
            <w:r w:rsidRPr="00676157">
              <w:rPr>
                <w:rFonts w:ascii="Arial" w:hAnsi="Arial" w:cs="Arial"/>
                <w:sz w:val="20"/>
                <w:szCs w:val="20"/>
              </w:rPr>
              <w:t xml:space="preserve"> </w:t>
            </w:r>
            <w:proofErr w:type="spellStart"/>
            <w:r w:rsidRPr="00676157">
              <w:rPr>
                <w:rFonts w:ascii="Arial" w:hAnsi="Arial" w:cs="Arial"/>
                <w:sz w:val="20"/>
                <w:szCs w:val="20"/>
              </w:rPr>
              <w:t>eskubideak</w:t>
            </w:r>
            <w:proofErr w:type="spellEnd"/>
          </w:p>
        </w:tc>
        <w:tc>
          <w:tcPr>
            <w:tcW w:w="6018" w:type="dxa"/>
            <w:shd w:val="clear" w:color="auto" w:fill="auto"/>
            <w:vAlign w:val="center"/>
          </w:tcPr>
          <w:p w14:paraId="605F4598" w14:textId="161DC5C8" w:rsidR="00824D20" w:rsidRPr="007A1989" w:rsidRDefault="00824D20" w:rsidP="00824D20">
            <w:pPr>
              <w:ind w:right="-1"/>
              <w:jc w:val="both"/>
              <w:rPr>
                <w:rFonts w:ascii="Arial" w:eastAsia="Adobe Fan Heiti Std B" w:hAnsi="Arial" w:cs="Arial"/>
                <w:sz w:val="20"/>
                <w:szCs w:val="20"/>
              </w:rPr>
            </w:pPr>
            <w:proofErr w:type="spellStart"/>
            <w:r w:rsidRPr="00824D20">
              <w:rPr>
                <w:rFonts w:ascii="Arial" w:eastAsia="Adobe Fan Heiti Std B" w:hAnsi="Arial" w:cs="Arial"/>
                <w:sz w:val="20"/>
                <w:szCs w:val="20"/>
              </w:rPr>
              <w:t>Datuak</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eskuratu</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zuzendu</w:t>
            </w:r>
            <w:proofErr w:type="spellEnd"/>
            <w:r w:rsidRPr="00824D20">
              <w:rPr>
                <w:rFonts w:ascii="Arial" w:eastAsia="Adobe Fan Heiti Std B" w:hAnsi="Arial" w:cs="Arial"/>
                <w:sz w:val="20"/>
                <w:szCs w:val="20"/>
              </w:rPr>
              <w:t xml:space="preserve"> eta </w:t>
            </w:r>
            <w:proofErr w:type="spellStart"/>
            <w:r w:rsidRPr="00824D20">
              <w:rPr>
                <w:rFonts w:ascii="Arial" w:eastAsia="Adobe Fan Heiti Std B" w:hAnsi="Arial" w:cs="Arial"/>
                <w:sz w:val="20"/>
                <w:szCs w:val="20"/>
              </w:rPr>
              <w:t>ezabatzekoak</w:t>
            </w:r>
            <w:proofErr w:type="spellEnd"/>
            <w:r w:rsidRPr="00824D20">
              <w:rPr>
                <w:rFonts w:ascii="Arial" w:eastAsia="Adobe Fan Heiti Std B" w:hAnsi="Arial" w:cs="Arial"/>
                <w:sz w:val="20"/>
                <w:szCs w:val="20"/>
              </w:rPr>
              <w:t xml:space="preserve">, eta </w:t>
            </w:r>
            <w:proofErr w:type="spellStart"/>
            <w:r w:rsidRPr="00824D20">
              <w:rPr>
                <w:rFonts w:ascii="Arial" w:eastAsia="Adobe Fan Heiti Std B" w:hAnsi="Arial" w:cs="Arial"/>
                <w:sz w:val="20"/>
                <w:szCs w:val="20"/>
              </w:rPr>
              <w:t>bestelako</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eskubideak</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informazio</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gehigarrian</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dokumentu</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honen</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atzealdean</w:t>
            </w:r>
            <w:proofErr w:type="spellEnd"/>
            <w:r w:rsidRPr="00824D20">
              <w:rPr>
                <w:rFonts w:ascii="Arial" w:eastAsia="Adobe Fan Heiti Std B" w:hAnsi="Arial" w:cs="Arial"/>
                <w:sz w:val="20"/>
                <w:szCs w:val="20"/>
              </w:rPr>
              <w:t xml:space="preserve">, </w:t>
            </w:r>
            <w:proofErr w:type="spellStart"/>
            <w:r w:rsidRPr="00824D20">
              <w:rPr>
                <w:rFonts w:ascii="Arial" w:eastAsia="Adobe Fan Heiti Std B" w:hAnsi="Arial" w:cs="Arial"/>
                <w:sz w:val="20"/>
                <w:szCs w:val="20"/>
              </w:rPr>
              <w:t>azaltzen</w:t>
            </w:r>
            <w:proofErr w:type="spellEnd"/>
            <w:r w:rsidRPr="00824D20">
              <w:rPr>
                <w:rFonts w:ascii="Arial" w:eastAsia="Adobe Fan Heiti Std B" w:hAnsi="Arial" w:cs="Arial"/>
                <w:sz w:val="20"/>
                <w:szCs w:val="20"/>
              </w:rPr>
              <w:t xml:space="preserve"> den </w:t>
            </w:r>
            <w:proofErr w:type="spellStart"/>
            <w:r w:rsidRPr="00824D20">
              <w:rPr>
                <w:rFonts w:ascii="Arial" w:eastAsia="Adobe Fan Heiti Std B" w:hAnsi="Arial" w:cs="Arial"/>
                <w:sz w:val="20"/>
                <w:szCs w:val="20"/>
              </w:rPr>
              <w:t>moduan</w:t>
            </w:r>
            <w:proofErr w:type="spellEnd"/>
            <w:r w:rsidRPr="00824D20">
              <w:rPr>
                <w:rFonts w:ascii="Arial" w:eastAsia="Adobe Fan Heiti Std B" w:hAnsi="Arial" w:cs="Arial"/>
                <w:sz w:val="20"/>
                <w:szCs w:val="20"/>
              </w:rPr>
              <w:t xml:space="preserve">     </w:t>
            </w:r>
          </w:p>
        </w:tc>
      </w:tr>
    </w:tbl>
    <w:p w14:paraId="3C2EE06D" w14:textId="77777777" w:rsidR="007A1989" w:rsidRDefault="007A1989" w:rsidP="007A1989">
      <w:pPr>
        <w:ind w:left="4536"/>
        <w:jc w:val="both"/>
        <w:rPr>
          <w:rFonts w:ascii="Arial" w:eastAsia="Times New Roman" w:hAnsi="Arial" w:cs="Arial"/>
          <w:sz w:val="24"/>
          <w:szCs w:val="24"/>
        </w:rPr>
      </w:pPr>
    </w:p>
    <w:p w14:paraId="6D647822" w14:textId="77777777" w:rsidR="007A1989" w:rsidRDefault="007A1989" w:rsidP="007A1989">
      <w:pPr>
        <w:ind w:left="4536"/>
        <w:jc w:val="both"/>
        <w:rPr>
          <w:rFonts w:ascii="Arial" w:eastAsia="Times New Roman" w:hAnsi="Arial" w:cs="Arial"/>
          <w:sz w:val="24"/>
          <w:szCs w:val="24"/>
        </w:rPr>
      </w:pPr>
    </w:p>
    <w:p w14:paraId="42619594" w14:textId="43DDFAB8" w:rsidR="007A1989" w:rsidRDefault="00824D20" w:rsidP="007A1989">
      <w:pPr>
        <w:ind w:left="4536"/>
        <w:jc w:val="both"/>
        <w:rPr>
          <w:rFonts w:ascii="Arial" w:eastAsia="Times New Roman" w:hAnsi="Arial" w:cs="Arial"/>
          <w:sz w:val="24"/>
          <w:szCs w:val="24"/>
        </w:rPr>
      </w:pPr>
      <w:proofErr w:type="spellStart"/>
      <w:r>
        <w:rPr>
          <w:rFonts w:ascii="Arial" w:eastAsia="Times New Roman" w:hAnsi="Arial" w:cs="Arial"/>
          <w:sz w:val="24"/>
          <w:szCs w:val="24"/>
        </w:rPr>
        <w:t>Sinadura</w:t>
      </w:r>
      <w:proofErr w:type="spellEnd"/>
    </w:p>
    <w:p w14:paraId="34B437E4" w14:textId="77777777" w:rsidR="007A1989" w:rsidRDefault="007A1989" w:rsidP="007A1989">
      <w:pPr>
        <w:ind w:left="4536"/>
        <w:jc w:val="both"/>
        <w:rPr>
          <w:rFonts w:ascii="Arial" w:eastAsia="Times New Roman" w:hAnsi="Arial" w:cs="Arial"/>
          <w:sz w:val="24"/>
          <w:szCs w:val="24"/>
        </w:rPr>
      </w:pPr>
    </w:p>
    <w:p w14:paraId="00D0F99A" w14:textId="77777777" w:rsidR="007A1989" w:rsidRPr="007A1989" w:rsidRDefault="007A1989" w:rsidP="007A1989">
      <w:pPr>
        <w:ind w:left="4536"/>
        <w:jc w:val="both"/>
        <w:rPr>
          <w:rFonts w:ascii="Arial" w:eastAsia="Times New Roman" w:hAnsi="Arial" w:cs="Arial"/>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510"/>
      </w:tblGrid>
      <w:tr w:rsidR="007A1989" w:rsidRPr="005C0983" w14:paraId="54CB7D0E" w14:textId="77777777" w:rsidTr="002A40E4">
        <w:trPr>
          <w:cantSplit/>
          <w:trHeight w:val="847"/>
        </w:trPr>
        <w:tc>
          <w:tcPr>
            <w:tcW w:w="2510" w:type="dxa"/>
          </w:tcPr>
          <w:p w14:paraId="6C043F44" w14:textId="4959B736" w:rsidR="007A1989" w:rsidRPr="007A1989" w:rsidRDefault="00824D20" w:rsidP="002A40E4">
            <w:pPr>
              <w:spacing w:after="60"/>
              <w:rPr>
                <w:rFonts w:ascii="Arial" w:eastAsia="Times New Roman" w:hAnsi="Arial" w:cs="Arial"/>
                <w:sz w:val="24"/>
                <w:szCs w:val="20"/>
              </w:rPr>
            </w:pPr>
            <w:r>
              <w:rPr>
                <w:rFonts w:ascii="Arial" w:eastAsia="Times New Roman" w:hAnsi="Arial" w:cs="Arial"/>
                <w:sz w:val="24"/>
                <w:szCs w:val="20"/>
              </w:rPr>
              <w:t>Data</w:t>
            </w:r>
          </w:p>
          <w:p w14:paraId="79FC07FD" w14:textId="77777777" w:rsidR="007A1989" w:rsidRPr="005C0983" w:rsidRDefault="007A1989" w:rsidP="002A40E4">
            <w:pPr>
              <w:jc w:val="center"/>
              <w:rPr>
                <w:rFonts w:eastAsia="Times New Roman"/>
                <w:noProof/>
                <w:sz w:val="26"/>
                <w:szCs w:val="26"/>
              </w:rPr>
            </w:pPr>
            <w:r w:rsidRPr="005C0983">
              <w:rPr>
                <w:rFonts w:eastAsia="Times New Roman"/>
                <w:noProof/>
                <w:sz w:val="26"/>
                <w:szCs w:val="26"/>
              </w:rPr>
              <w:fldChar w:fldCharType="begin">
                <w:ffData>
                  <w:name w:val="Texto15"/>
                  <w:enabled/>
                  <w:calcOnExit w:val="0"/>
                  <w:textInput/>
                </w:ffData>
              </w:fldChar>
            </w:r>
            <w:bookmarkStart w:id="0" w:name="Texto15"/>
            <w:r w:rsidRPr="005C0983">
              <w:rPr>
                <w:rFonts w:eastAsia="Times New Roman"/>
                <w:noProof/>
                <w:sz w:val="26"/>
                <w:szCs w:val="26"/>
              </w:rPr>
              <w:instrText xml:space="preserve"> FORMTEXT </w:instrText>
            </w:r>
            <w:r w:rsidRPr="005C0983">
              <w:rPr>
                <w:rFonts w:eastAsia="Times New Roman"/>
                <w:noProof/>
                <w:sz w:val="26"/>
                <w:szCs w:val="26"/>
              </w:rPr>
            </w:r>
            <w:r w:rsidRPr="005C0983">
              <w:rPr>
                <w:rFonts w:eastAsia="Times New Roman"/>
                <w:noProof/>
                <w:sz w:val="26"/>
                <w:szCs w:val="26"/>
              </w:rPr>
              <w:fldChar w:fldCharType="separate"/>
            </w:r>
            <w:r w:rsidRPr="005C0983">
              <w:rPr>
                <w:rFonts w:eastAsia="Times New Roman"/>
                <w:noProof/>
                <w:sz w:val="26"/>
                <w:szCs w:val="26"/>
              </w:rPr>
              <w:t> </w:t>
            </w:r>
            <w:r w:rsidRPr="005C0983">
              <w:rPr>
                <w:rFonts w:eastAsia="Times New Roman"/>
                <w:noProof/>
                <w:sz w:val="26"/>
                <w:szCs w:val="26"/>
              </w:rPr>
              <w:t> </w:t>
            </w:r>
            <w:r w:rsidRPr="005C0983">
              <w:rPr>
                <w:rFonts w:eastAsia="Times New Roman"/>
                <w:noProof/>
                <w:sz w:val="26"/>
                <w:szCs w:val="26"/>
              </w:rPr>
              <w:t> </w:t>
            </w:r>
            <w:r w:rsidRPr="005C0983">
              <w:rPr>
                <w:rFonts w:eastAsia="Times New Roman"/>
                <w:noProof/>
                <w:sz w:val="26"/>
                <w:szCs w:val="26"/>
              </w:rPr>
              <w:t> </w:t>
            </w:r>
            <w:r w:rsidRPr="005C0983">
              <w:rPr>
                <w:rFonts w:eastAsia="Times New Roman"/>
                <w:noProof/>
                <w:sz w:val="26"/>
                <w:szCs w:val="26"/>
              </w:rPr>
              <w:t> </w:t>
            </w:r>
            <w:r w:rsidRPr="005C0983">
              <w:rPr>
                <w:rFonts w:eastAsia="Times New Roman"/>
                <w:noProof/>
                <w:sz w:val="26"/>
                <w:szCs w:val="26"/>
              </w:rPr>
              <w:fldChar w:fldCharType="end"/>
            </w:r>
            <w:bookmarkEnd w:id="0"/>
          </w:p>
        </w:tc>
      </w:tr>
    </w:tbl>
    <w:p w14:paraId="1D895D93" w14:textId="77777777" w:rsidR="007A1989" w:rsidRPr="005C0983" w:rsidRDefault="007A1989" w:rsidP="007A1989">
      <w:pPr>
        <w:spacing w:before="120" w:after="120"/>
        <w:jc w:val="both"/>
        <w:rPr>
          <w:rFonts w:eastAsia="Times New Roman" w:cs="Arial"/>
          <w:sz w:val="26"/>
          <w:szCs w:val="20"/>
        </w:rPr>
      </w:pPr>
    </w:p>
    <w:p w14:paraId="592E5DC6" w14:textId="77777777" w:rsidR="00C15B37" w:rsidRPr="00C15B37" w:rsidRDefault="00C15B37" w:rsidP="00C15B37">
      <w:pPr>
        <w:jc w:val="both"/>
        <w:rPr>
          <w:rStyle w:val="Rtulodeencabezadodemensaje"/>
          <w:rFonts w:ascii="Arial" w:hAnsi="Arial" w:cs="Arial"/>
          <w:b/>
          <w:sz w:val="21"/>
          <w:szCs w:val="21"/>
        </w:rPr>
      </w:pPr>
      <w:r w:rsidRPr="00C15B37">
        <w:rPr>
          <w:rStyle w:val="Rtulodeencabezadodemensaje"/>
          <w:rFonts w:ascii="Arial" w:hAnsi="Arial" w:cs="Arial"/>
          <w:b/>
          <w:sz w:val="21"/>
          <w:szCs w:val="21"/>
        </w:rPr>
        <w:t>OHAR GARRANTZITSUA: Inprimakiarekin batera, dokumentazio hau erantsi behar da:</w:t>
      </w:r>
    </w:p>
    <w:p w14:paraId="62D065FF" w14:textId="77777777" w:rsidR="00C15B37" w:rsidRPr="00C15B37" w:rsidRDefault="00C15B37" w:rsidP="00C15B37">
      <w:pPr>
        <w:jc w:val="both"/>
        <w:rPr>
          <w:rStyle w:val="Rtulodeencabezadodemensaje"/>
          <w:rFonts w:ascii="Arial" w:hAnsi="Arial" w:cs="Arial"/>
          <w:b/>
          <w:sz w:val="21"/>
          <w:szCs w:val="21"/>
        </w:rPr>
      </w:pPr>
    </w:p>
    <w:p w14:paraId="6FE5C525" w14:textId="77777777" w:rsidR="00C15B37" w:rsidRPr="00C15B37" w:rsidRDefault="00C15B37" w:rsidP="00C15B37">
      <w:pPr>
        <w:ind w:left="708"/>
        <w:jc w:val="both"/>
        <w:rPr>
          <w:rStyle w:val="Rtulodeencabezadodemensaje"/>
          <w:rFonts w:ascii="Arial" w:hAnsi="Arial" w:cs="Arial"/>
          <w:sz w:val="21"/>
          <w:szCs w:val="21"/>
        </w:rPr>
      </w:pPr>
      <w:r w:rsidRPr="00C15B37">
        <w:rPr>
          <w:rStyle w:val="Rtulodeencabezadodemensaje"/>
          <w:rFonts w:ascii="Arial" w:hAnsi="Arial" w:cs="Arial"/>
          <w:sz w:val="21"/>
          <w:szCs w:val="21"/>
        </w:rPr>
        <w:t>- Curriculum Vitae eguneratua.</w:t>
      </w:r>
    </w:p>
    <w:p w14:paraId="5CC910A7" w14:textId="77777777" w:rsidR="00C15B37" w:rsidRPr="00C15B37" w:rsidRDefault="00C15B37" w:rsidP="00C15B37">
      <w:pPr>
        <w:ind w:left="708"/>
        <w:jc w:val="both"/>
        <w:rPr>
          <w:rStyle w:val="Rtulodeencabezadodemensaje"/>
          <w:rFonts w:ascii="Arial" w:hAnsi="Arial" w:cs="Arial"/>
          <w:sz w:val="21"/>
          <w:szCs w:val="21"/>
        </w:rPr>
      </w:pPr>
      <w:r w:rsidRPr="00C15B37">
        <w:rPr>
          <w:rStyle w:val="Rtulodeencabezadodemensaje"/>
          <w:rFonts w:ascii="Arial" w:hAnsi="Arial" w:cs="Arial"/>
          <w:sz w:val="21"/>
          <w:szCs w:val="21"/>
        </w:rPr>
        <w:t>- Eskatutako titulu akademikoaren kopia edo hura lortzeko eskubideak ordaindu izanaren egiaztagiria.</w:t>
      </w:r>
    </w:p>
    <w:p w14:paraId="2890CC62" w14:textId="77777777" w:rsidR="00C15B37" w:rsidRPr="00C15B37" w:rsidRDefault="00C15B37" w:rsidP="00C15B37">
      <w:pPr>
        <w:ind w:left="708"/>
        <w:jc w:val="both"/>
        <w:rPr>
          <w:rStyle w:val="Rtulodeencabezadodemensaje"/>
          <w:rFonts w:ascii="Arial" w:hAnsi="Arial" w:cs="Arial"/>
          <w:sz w:val="21"/>
          <w:szCs w:val="21"/>
        </w:rPr>
      </w:pPr>
      <w:r w:rsidRPr="00C15B37">
        <w:rPr>
          <w:rStyle w:val="Rtulodeencabezadodemensaje"/>
          <w:rFonts w:ascii="Arial" w:hAnsi="Arial" w:cs="Arial"/>
          <w:sz w:val="21"/>
          <w:szCs w:val="21"/>
        </w:rPr>
        <w:t xml:space="preserve">- Gizarte Segurantzako Institutu Nazionalak emandako Lan-bizitzaren Txostena edo hasiera eta amaiera data eta kontratuaren iraupen osoa egiaztatzen duen beste agiri bat, </w:t>
      </w:r>
      <w:bookmarkStart w:id="1" w:name="_GoBack"/>
      <w:bookmarkEnd w:id="1"/>
      <w:r w:rsidRPr="00C15B37">
        <w:rPr>
          <w:rStyle w:val="Rtulodeencabezadodemensaje"/>
          <w:rFonts w:ascii="Arial" w:hAnsi="Arial" w:cs="Arial"/>
          <w:sz w:val="21"/>
          <w:szCs w:val="21"/>
        </w:rPr>
        <w:t>eta lan-kontratuarekin batera izan daiteke, beti ere obra hori. egindako edukitik ondoriozta daiteke, edo betetako lanbide-kategoria eta eginkizunak zehazten dituzten enpresa-ziurtagiriak.</w:t>
      </w:r>
    </w:p>
    <w:p w14:paraId="55FD8CCA" w14:textId="77777777" w:rsidR="00C15B37" w:rsidRPr="00C15B37" w:rsidRDefault="00C15B37" w:rsidP="00C15B37">
      <w:pPr>
        <w:ind w:left="708"/>
        <w:jc w:val="both"/>
        <w:rPr>
          <w:rStyle w:val="Rtulodeencabezadodemensaje"/>
          <w:rFonts w:ascii="Arial" w:hAnsi="Arial" w:cs="Arial"/>
          <w:sz w:val="21"/>
          <w:szCs w:val="21"/>
        </w:rPr>
      </w:pPr>
      <w:r w:rsidRPr="00C15B37">
        <w:rPr>
          <w:rStyle w:val="Rtulodeencabezadodemensaje"/>
          <w:rFonts w:ascii="Arial" w:hAnsi="Arial" w:cs="Arial"/>
          <w:sz w:val="21"/>
          <w:szCs w:val="21"/>
        </w:rPr>
        <w:t>- Eskatutako euskara maila egiaztatzen duen ziurtagiriaren kopia.</w:t>
      </w:r>
    </w:p>
    <w:p w14:paraId="7B0EFC44" w14:textId="77777777" w:rsidR="00C15B37" w:rsidRPr="00C15B37" w:rsidRDefault="00C15B37" w:rsidP="00C15B37">
      <w:pPr>
        <w:ind w:left="708"/>
        <w:jc w:val="both"/>
        <w:rPr>
          <w:rStyle w:val="Rtulodeencabezadodemensaje"/>
          <w:rFonts w:ascii="Arial" w:hAnsi="Arial" w:cs="Arial"/>
          <w:sz w:val="21"/>
          <w:szCs w:val="21"/>
        </w:rPr>
      </w:pPr>
      <w:r w:rsidRPr="00C15B37">
        <w:rPr>
          <w:rStyle w:val="Rtulodeencabezadodemensaje"/>
          <w:rFonts w:ascii="Arial" w:hAnsi="Arial" w:cs="Arial"/>
          <w:sz w:val="21"/>
          <w:szCs w:val="21"/>
        </w:rPr>
        <w:t>- Gidabaimenaren kopia behar da.</w:t>
      </w:r>
    </w:p>
    <w:p w14:paraId="39D7A1ED" w14:textId="77777777" w:rsidR="00CD01BB" w:rsidRPr="00DE271F" w:rsidRDefault="00CD01BB" w:rsidP="00451A33">
      <w:pPr>
        <w:spacing w:before="240"/>
        <w:ind w:right="-1"/>
        <w:jc w:val="both"/>
        <w:rPr>
          <w:rFonts w:ascii="Trebuchet MS" w:hAnsi="Trebuchet MS"/>
          <w:b/>
        </w:rPr>
      </w:pPr>
    </w:p>
    <w:p w14:paraId="206BCC8D" w14:textId="77777777" w:rsidR="00CD01BB" w:rsidRDefault="00CD01BB" w:rsidP="005D7084">
      <w:pPr>
        <w:ind w:right="-1"/>
        <w:jc w:val="center"/>
        <w:rPr>
          <w:rFonts w:ascii="Arial" w:hAnsi="Arial" w:cs="Arial"/>
          <w:b/>
          <w:sz w:val="16"/>
          <w:szCs w:val="16"/>
          <w:u w:val="single"/>
        </w:rPr>
      </w:pPr>
    </w:p>
    <w:p w14:paraId="629313B0" w14:textId="77777777" w:rsidR="00B5041A" w:rsidRDefault="00475A43" w:rsidP="007A6A03">
      <w:pPr>
        <w:rPr>
          <w:rFonts w:ascii="Arial" w:hAnsi="Arial" w:cs="Arial"/>
          <w:sz w:val="16"/>
          <w:szCs w:val="16"/>
        </w:rPr>
      </w:pPr>
      <w:r w:rsidRPr="007A6A03">
        <w:rPr>
          <w:rFonts w:ascii="Arial" w:hAnsi="Arial" w:cs="Arial"/>
          <w:sz w:val="16"/>
          <w:szCs w:val="16"/>
        </w:rPr>
        <w:t xml:space="preserve"> </w:t>
      </w:r>
    </w:p>
    <w:p w14:paraId="3F67384E" w14:textId="77777777" w:rsidR="003F1CDF" w:rsidRDefault="003F1CDF">
      <w:pPr>
        <w:rPr>
          <w:rFonts w:ascii="Arial" w:hAnsi="Arial" w:cs="Arial"/>
          <w:sz w:val="16"/>
          <w:szCs w:val="16"/>
        </w:rPr>
      </w:pPr>
      <w:r>
        <w:rPr>
          <w:rFonts w:ascii="Arial" w:hAnsi="Arial" w:cs="Arial"/>
          <w:sz w:val="16"/>
          <w:szCs w:val="16"/>
        </w:rPr>
        <w:br w:type="page"/>
      </w:r>
    </w:p>
    <w:p w14:paraId="3F3FFA11" w14:textId="77777777" w:rsidR="00824D20" w:rsidRDefault="00824D20" w:rsidP="00824D20">
      <w:pPr>
        <w:spacing w:afterLines="200" w:after="480" w:line="276" w:lineRule="auto"/>
        <w:ind w:right="-1"/>
        <w:contextualSpacing/>
        <w:jc w:val="center"/>
        <w:rPr>
          <w:rFonts w:ascii="Arial" w:hAnsi="Arial" w:cs="Arial"/>
          <w:b/>
          <w:sz w:val="16"/>
          <w:szCs w:val="16"/>
          <w:u w:val="single"/>
        </w:rPr>
      </w:pPr>
    </w:p>
    <w:p w14:paraId="0C4E8FB1" w14:textId="4A98D272" w:rsidR="00824D20" w:rsidRDefault="00824D20" w:rsidP="00402833">
      <w:pPr>
        <w:jc w:val="center"/>
        <w:rPr>
          <w:rFonts w:ascii="Arial" w:hAnsi="Arial" w:cs="Arial"/>
          <w:b/>
          <w:sz w:val="16"/>
          <w:szCs w:val="16"/>
          <w:u w:val="single"/>
        </w:rPr>
      </w:pPr>
      <w:r w:rsidRPr="00824D20">
        <w:rPr>
          <w:rFonts w:ascii="Arial" w:hAnsi="Arial" w:cs="Arial"/>
          <w:b/>
          <w:sz w:val="16"/>
          <w:szCs w:val="16"/>
          <w:u w:val="single"/>
        </w:rPr>
        <w:t xml:space="preserve">DATUEN </w:t>
      </w:r>
      <w:r w:rsidR="000A6C26">
        <w:rPr>
          <w:rFonts w:ascii="Arial" w:hAnsi="Arial" w:cs="Arial"/>
          <w:b/>
          <w:sz w:val="16"/>
          <w:szCs w:val="16"/>
          <w:u w:val="single"/>
        </w:rPr>
        <w:t>TRATAMENDUARI</w:t>
      </w:r>
      <w:r w:rsidRPr="00824D20">
        <w:rPr>
          <w:rFonts w:ascii="Arial" w:hAnsi="Arial" w:cs="Arial"/>
          <w:b/>
          <w:sz w:val="16"/>
          <w:szCs w:val="16"/>
          <w:u w:val="single"/>
        </w:rPr>
        <w:t xml:space="preserve"> BURUZKO INFORMAZIO GEHIGARRIA</w:t>
      </w:r>
    </w:p>
    <w:p w14:paraId="03096A6F" w14:textId="77777777" w:rsidR="00402833" w:rsidRPr="00824D20" w:rsidRDefault="00402833" w:rsidP="00402833">
      <w:pPr>
        <w:jc w:val="center"/>
        <w:rPr>
          <w:rFonts w:ascii="Arial" w:hAnsi="Arial" w:cs="Arial"/>
          <w:b/>
          <w:sz w:val="16"/>
          <w:szCs w:val="16"/>
          <w:u w:val="single"/>
        </w:rPr>
      </w:pPr>
    </w:p>
    <w:p w14:paraId="24CE43B8"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proofErr w:type="spellStart"/>
      <w:r w:rsidRPr="00824D20">
        <w:rPr>
          <w:rFonts w:ascii="Arial" w:hAnsi="Arial" w:cs="Arial"/>
          <w:b/>
          <w:sz w:val="16"/>
          <w:szCs w:val="16"/>
        </w:rPr>
        <w:t>Zein</w:t>
      </w:r>
      <w:proofErr w:type="spellEnd"/>
      <w:r w:rsidRPr="00824D20">
        <w:rPr>
          <w:rFonts w:ascii="Arial" w:hAnsi="Arial" w:cs="Arial"/>
          <w:b/>
          <w:sz w:val="16"/>
          <w:szCs w:val="16"/>
        </w:rPr>
        <w:t xml:space="preserve"> da </w:t>
      </w:r>
      <w:proofErr w:type="spellStart"/>
      <w:r w:rsidRPr="00824D20">
        <w:rPr>
          <w:rFonts w:ascii="Arial" w:hAnsi="Arial" w:cs="Arial"/>
          <w:b/>
          <w:sz w:val="16"/>
          <w:szCs w:val="16"/>
        </w:rPr>
        <w:t>zure</w:t>
      </w:r>
      <w:proofErr w:type="spellEnd"/>
      <w:r w:rsidRPr="00824D20">
        <w:rPr>
          <w:rFonts w:ascii="Arial" w:hAnsi="Arial" w:cs="Arial"/>
          <w:b/>
          <w:sz w:val="16"/>
          <w:szCs w:val="16"/>
        </w:rPr>
        <w:t xml:space="preserve"> </w:t>
      </w:r>
      <w:proofErr w:type="spellStart"/>
      <w:r w:rsidRPr="00824D20">
        <w:rPr>
          <w:rFonts w:ascii="Arial" w:hAnsi="Arial" w:cs="Arial"/>
          <w:b/>
          <w:sz w:val="16"/>
          <w:szCs w:val="16"/>
        </w:rPr>
        <w:t>datu</w:t>
      </w:r>
      <w:proofErr w:type="spellEnd"/>
      <w:r w:rsidRPr="00824D20">
        <w:rPr>
          <w:rFonts w:ascii="Arial" w:hAnsi="Arial" w:cs="Arial"/>
          <w:b/>
          <w:sz w:val="16"/>
          <w:szCs w:val="16"/>
        </w:rPr>
        <w:t xml:space="preserve"> pertsonalen tratamenduaren arduraduna?</w:t>
      </w:r>
    </w:p>
    <w:p w14:paraId="1808A14B" w14:textId="77777777" w:rsidR="00824D20" w:rsidRDefault="00824D20" w:rsidP="00402833">
      <w:pPr>
        <w:pStyle w:val="Prrafodelista"/>
        <w:numPr>
          <w:ilvl w:val="0"/>
          <w:numId w:val="11"/>
        </w:numPr>
        <w:ind w:right="-1"/>
        <w:contextualSpacing/>
        <w:jc w:val="both"/>
        <w:rPr>
          <w:rFonts w:ascii="Arial" w:hAnsi="Arial" w:cs="Arial"/>
          <w:sz w:val="16"/>
          <w:szCs w:val="16"/>
        </w:rPr>
      </w:pPr>
      <w:r w:rsidRPr="00824D20">
        <w:rPr>
          <w:rFonts w:ascii="Arial" w:hAnsi="Arial" w:cs="Arial"/>
          <w:sz w:val="16"/>
          <w:szCs w:val="16"/>
        </w:rPr>
        <w:t>Arduradunaren identitatea:</w:t>
      </w:r>
      <w:r>
        <w:rPr>
          <w:rFonts w:ascii="Arial" w:hAnsi="Arial" w:cs="Arial"/>
          <w:sz w:val="16"/>
          <w:szCs w:val="16"/>
        </w:rPr>
        <w:t xml:space="preserve"> </w:t>
      </w:r>
      <w:r w:rsidRPr="00824D20">
        <w:rPr>
          <w:rFonts w:ascii="Arial" w:hAnsi="Arial" w:cs="Arial"/>
          <w:sz w:val="16"/>
          <w:szCs w:val="16"/>
        </w:rPr>
        <w:t>DONOSTIAKO HILETA ZERBITZUAK, S.A.</w:t>
      </w:r>
    </w:p>
    <w:p w14:paraId="1E207D9C" w14:textId="77777777" w:rsidR="00824D20" w:rsidRDefault="00824D20" w:rsidP="00402833">
      <w:pPr>
        <w:pStyle w:val="Prrafodelista"/>
        <w:numPr>
          <w:ilvl w:val="0"/>
          <w:numId w:val="11"/>
        </w:numPr>
        <w:ind w:right="-1"/>
        <w:contextualSpacing/>
        <w:jc w:val="both"/>
        <w:rPr>
          <w:rFonts w:ascii="Arial" w:hAnsi="Arial" w:cs="Arial"/>
          <w:sz w:val="16"/>
          <w:szCs w:val="16"/>
        </w:rPr>
      </w:pPr>
      <w:r w:rsidRPr="00824D20">
        <w:rPr>
          <w:rFonts w:ascii="Arial" w:hAnsi="Arial" w:cs="Arial"/>
          <w:sz w:val="16"/>
          <w:szCs w:val="16"/>
        </w:rPr>
        <w:t>IFK:</w:t>
      </w:r>
      <w:r>
        <w:rPr>
          <w:rFonts w:ascii="Arial" w:hAnsi="Arial" w:cs="Arial"/>
          <w:sz w:val="16"/>
          <w:szCs w:val="16"/>
        </w:rPr>
        <w:t xml:space="preserve"> A20748042</w:t>
      </w:r>
    </w:p>
    <w:p w14:paraId="5F7F8876" w14:textId="77777777" w:rsidR="00824D20" w:rsidRDefault="00824D20" w:rsidP="00402833">
      <w:pPr>
        <w:pStyle w:val="Prrafodelista"/>
        <w:numPr>
          <w:ilvl w:val="0"/>
          <w:numId w:val="11"/>
        </w:numPr>
        <w:ind w:right="-1"/>
        <w:contextualSpacing/>
        <w:jc w:val="both"/>
        <w:rPr>
          <w:rFonts w:ascii="Arial" w:hAnsi="Arial" w:cs="Arial"/>
          <w:sz w:val="16"/>
          <w:szCs w:val="16"/>
        </w:rPr>
      </w:pPr>
      <w:r w:rsidRPr="00824D20">
        <w:rPr>
          <w:rFonts w:ascii="Arial" w:hAnsi="Arial" w:cs="Arial"/>
          <w:sz w:val="16"/>
          <w:szCs w:val="16"/>
        </w:rPr>
        <w:t>Posta helbidea:</w:t>
      </w:r>
      <w:r>
        <w:rPr>
          <w:rFonts w:ascii="Arial" w:hAnsi="Arial" w:cs="Arial"/>
          <w:sz w:val="16"/>
          <w:szCs w:val="16"/>
        </w:rPr>
        <w:t xml:space="preserve"> </w:t>
      </w:r>
      <w:r w:rsidRPr="00824D20">
        <w:rPr>
          <w:rFonts w:ascii="Arial" w:hAnsi="Arial" w:cs="Arial"/>
          <w:sz w:val="16"/>
          <w:szCs w:val="16"/>
        </w:rPr>
        <w:t>POLLOE PLAZA 2, 20012 P.K., Donostia (Gipuzkoa)</w:t>
      </w:r>
    </w:p>
    <w:p w14:paraId="3AA2F8F3" w14:textId="77777777" w:rsidR="00824D20" w:rsidRDefault="00824D20" w:rsidP="00402833">
      <w:pPr>
        <w:pStyle w:val="Prrafodelista"/>
        <w:numPr>
          <w:ilvl w:val="0"/>
          <w:numId w:val="11"/>
        </w:numPr>
        <w:ind w:right="-1"/>
        <w:contextualSpacing/>
        <w:jc w:val="both"/>
        <w:rPr>
          <w:rFonts w:ascii="Arial" w:hAnsi="Arial" w:cs="Arial"/>
          <w:sz w:val="16"/>
          <w:szCs w:val="16"/>
        </w:rPr>
      </w:pPr>
      <w:r w:rsidRPr="00824D20">
        <w:rPr>
          <w:rFonts w:ascii="Arial" w:hAnsi="Arial" w:cs="Arial"/>
          <w:sz w:val="16"/>
          <w:szCs w:val="16"/>
        </w:rPr>
        <w:t>Telefonoa:</w:t>
      </w:r>
      <w:r>
        <w:rPr>
          <w:rFonts w:ascii="Arial" w:hAnsi="Arial" w:cs="Arial"/>
          <w:sz w:val="16"/>
          <w:szCs w:val="16"/>
        </w:rPr>
        <w:t xml:space="preserve"> 943 483 540</w:t>
      </w:r>
    </w:p>
    <w:p w14:paraId="19355334" w14:textId="55FE3445" w:rsidR="00824D20" w:rsidRDefault="00824D20" w:rsidP="00402833">
      <w:pPr>
        <w:pStyle w:val="Prrafodelista"/>
        <w:numPr>
          <w:ilvl w:val="0"/>
          <w:numId w:val="11"/>
        </w:numPr>
        <w:ind w:right="-1"/>
        <w:contextualSpacing/>
        <w:jc w:val="both"/>
        <w:rPr>
          <w:rFonts w:ascii="Arial" w:hAnsi="Arial" w:cs="Arial"/>
          <w:sz w:val="16"/>
          <w:szCs w:val="16"/>
        </w:rPr>
      </w:pPr>
      <w:r w:rsidRPr="00824D20">
        <w:rPr>
          <w:rFonts w:ascii="Arial" w:hAnsi="Arial" w:cs="Arial"/>
          <w:sz w:val="16"/>
          <w:szCs w:val="16"/>
        </w:rPr>
        <w:t>Helbide elektronikoa:</w:t>
      </w:r>
      <w:r>
        <w:rPr>
          <w:rFonts w:ascii="Arial" w:hAnsi="Arial" w:cs="Arial"/>
          <w:sz w:val="16"/>
          <w:szCs w:val="16"/>
        </w:rPr>
        <w:t xml:space="preserve"> </w:t>
      </w:r>
      <w:r w:rsidRPr="00824D20">
        <w:rPr>
          <w:rFonts w:ascii="Arial" w:hAnsi="Arial" w:cs="Arial"/>
          <w:sz w:val="16"/>
          <w:szCs w:val="16"/>
        </w:rPr>
        <w:t>polloe@donostia.eus</w:t>
      </w:r>
      <w:r>
        <w:rPr>
          <w:rFonts w:ascii="Arial" w:hAnsi="Arial" w:cs="Arial"/>
          <w:sz w:val="16"/>
          <w:szCs w:val="16"/>
        </w:rPr>
        <w:t xml:space="preserve"> </w:t>
      </w:r>
    </w:p>
    <w:p w14:paraId="14282E02" w14:textId="77777777" w:rsidR="00402833" w:rsidRDefault="00402833" w:rsidP="00402833">
      <w:pPr>
        <w:pStyle w:val="Prrafodelista"/>
        <w:ind w:left="720" w:right="-1"/>
        <w:contextualSpacing/>
        <w:jc w:val="both"/>
        <w:rPr>
          <w:rFonts w:ascii="Arial" w:hAnsi="Arial" w:cs="Arial"/>
          <w:sz w:val="16"/>
          <w:szCs w:val="16"/>
        </w:rPr>
      </w:pPr>
    </w:p>
    <w:p w14:paraId="1362CD71"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proofErr w:type="spellStart"/>
      <w:r w:rsidRPr="00824D20">
        <w:rPr>
          <w:rFonts w:ascii="Arial" w:hAnsi="Arial" w:cs="Arial"/>
          <w:b/>
          <w:sz w:val="16"/>
          <w:szCs w:val="16"/>
        </w:rPr>
        <w:t>Zein</w:t>
      </w:r>
      <w:proofErr w:type="spellEnd"/>
      <w:r w:rsidRPr="00824D20">
        <w:rPr>
          <w:rFonts w:ascii="Arial" w:hAnsi="Arial" w:cs="Arial"/>
          <w:b/>
          <w:sz w:val="16"/>
          <w:szCs w:val="16"/>
        </w:rPr>
        <w:t xml:space="preserve"> </w:t>
      </w:r>
      <w:proofErr w:type="spellStart"/>
      <w:r w:rsidRPr="00824D20">
        <w:rPr>
          <w:rFonts w:ascii="Arial" w:hAnsi="Arial" w:cs="Arial"/>
          <w:b/>
          <w:sz w:val="16"/>
          <w:szCs w:val="16"/>
        </w:rPr>
        <w:t>helbururekin</w:t>
      </w:r>
      <w:proofErr w:type="spellEnd"/>
      <w:r w:rsidRPr="00824D20">
        <w:rPr>
          <w:rFonts w:ascii="Arial" w:hAnsi="Arial" w:cs="Arial"/>
          <w:b/>
          <w:sz w:val="16"/>
          <w:szCs w:val="16"/>
        </w:rPr>
        <w:t xml:space="preserve"> </w:t>
      </w:r>
      <w:proofErr w:type="spellStart"/>
      <w:r w:rsidRPr="00824D20">
        <w:rPr>
          <w:rFonts w:ascii="Arial" w:hAnsi="Arial" w:cs="Arial"/>
          <w:b/>
          <w:sz w:val="16"/>
          <w:szCs w:val="16"/>
        </w:rPr>
        <w:t>tratatzen</w:t>
      </w:r>
      <w:proofErr w:type="spellEnd"/>
      <w:r w:rsidRPr="00824D20">
        <w:rPr>
          <w:rFonts w:ascii="Arial" w:hAnsi="Arial" w:cs="Arial"/>
          <w:b/>
          <w:sz w:val="16"/>
          <w:szCs w:val="16"/>
        </w:rPr>
        <w:t xml:space="preserve"> </w:t>
      </w:r>
      <w:proofErr w:type="spellStart"/>
      <w:r w:rsidRPr="00824D20">
        <w:rPr>
          <w:rFonts w:ascii="Arial" w:hAnsi="Arial" w:cs="Arial"/>
          <w:b/>
          <w:sz w:val="16"/>
          <w:szCs w:val="16"/>
        </w:rPr>
        <w:t>ditu</w:t>
      </w:r>
      <w:proofErr w:type="spellEnd"/>
      <w:r w:rsidRPr="00824D20">
        <w:rPr>
          <w:rFonts w:ascii="Arial" w:hAnsi="Arial" w:cs="Arial"/>
          <w:b/>
          <w:sz w:val="16"/>
          <w:szCs w:val="16"/>
        </w:rPr>
        <w:t xml:space="preserve"> DONOSTIAKO HILETA ZERBITZUAK S.A. sozietateak zure datu pertsonalak?</w:t>
      </w:r>
    </w:p>
    <w:p w14:paraId="5070300E" w14:textId="77777777" w:rsidR="00824D20" w:rsidRDefault="00824D20" w:rsidP="00402833">
      <w:pPr>
        <w:pStyle w:val="Prrafodelista1"/>
        <w:ind w:left="360" w:right="-1"/>
        <w:contextualSpacing/>
        <w:jc w:val="both"/>
        <w:rPr>
          <w:rFonts w:ascii="Arial" w:hAnsi="Arial" w:cs="Arial"/>
          <w:sz w:val="6"/>
          <w:szCs w:val="16"/>
        </w:rPr>
      </w:pPr>
    </w:p>
    <w:p w14:paraId="7AF07847" w14:textId="77777777" w:rsidR="00824D20" w:rsidRDefault="00824D20" w:rsidP="00402833">
      <w:pPr>
        <w:pStyle w:val="Prrafodelista1"/>
        <w:ind w:left="360" w:right="-1"/>
        <w:contextualSpacing/>
        <w:jc w:val="both"/>
        <w:rPr>
          <w:rFonts w:ascii="Arial" w:hAnsi="Arial" w:cs="Arial"/>
          <w:b/>
          <w:sz w:val="16"/>
          <w:szCs w:val="16"/>
        </w:rPr>
      </w:pPr>
      <w:r w:rsidRPr="00235D79">
        <w:rPr>
          <w:rFonts w:ascii="Arial" w:hAnsi="Arial" w:cs="Arial"/>
          <w:sz w:val="16"/>
          <w:szCs w:val="16"/>
          <w:lang w:val="eu-ES"/>
        </w:rPr>
        <w:t xml:space="preserve">DONOSTIAKO HILETA ZERBITZUAK, S.A. sozietateak zure datu pertsonalak </w:t>
      </w:r>
      <w:r w:rsidRPr="00235D79">
        <w:rPr>
          <w:rFonts w:ascii="Arial" w:hAnsi="Arial" w:cs="Arial"/>
          <w:bCs/>
          <w:sz w:val="16"/>
          <w:szCs w:val="16"/>
          <w:lang w:val="eu-ES"/>
        </w:rPr>
        <w:t>hautaketa-prozesu</w:t>
      </w:r>
      <w:r w:rsidRPr="00235D79">
        <w:rPr>
          <w:rFonts w:ascii="Arial" w:hAnsi="Arial" w:cs="Arial"/>
          <w:sz w:val="16"/>
          <w:szCs w:val="16"/>
          <w:lang w:val="eu-ES"/>
        </w:rPr>
        <w:t xml:space="preserve">a kudeatu eta </w:t>
      </w:r>
      <w:r w:rsidRPr="00235D79">
        <w:rPr>
          <w:rFonts w:ascii="Arial" w:hAnsi="Arial" w:cs="Arial"/>
          <w:bCs/>
          <w:sz w:val="16"/>
          <w:szCs w:val="16"/>
          <w:lang w:val="eu-ES"/>
        </w:rPr>
        <w:t>lan-poltsa</w:t>
      </w:r>
      <w:r w:rsidRPr="00235D79">
        <w:rPr>
          <w:rFonts w:ascii="Arial" w:hAnsi="Arial" w:cs="Arial"/>
          <w:sz w:val="16"/>
          <w:szCs w:val="16"/>
          <w:lang w:val="eu-ES"/>
        </w:rPr>
        <w:t xml:space="preserve"> sortzeko helburuz tratatzen ditu.</w:t>
      </w:r>
    </w:p>
    <w:p w14:paraId="76432AE9" w14:textId="77777777" w:rsidR="00824D20" w:rsidRDefault="00824D20" w:rsidP="00402833">
      <w:pPr>
        <w:pStyle w:val="Prrafodelista1"/>
        <w:ind w:left="360" w:right="-1"/>
        <w:contextualSpacing/>
        <w:jc w:val="both"/>
        <w:rPr>
          <w:rFonts w:ascii="Arial" w:hAnsi="Arial" w:cs="Arial"/>
          <w:b/>
          <w:sz w:val="16"/>
          <w:szCs w:val="16"/>
        </w:rPr>
      </w:pPr>
    </w:p>
    <w:p w14:paraId="09D214E0"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r w:rsidRPr="00824D20">
        <w:rPr>
          <w:rFonts w:ascii="Arial" w:hAnsi="Arial" w:cs="Arial"/>
          <w:b/>
          <w:sz w:val="16"/>
          <w:szCs w:val="16"/>
        </w:rPr>
        <w:t>Zenbat denboran gordeko ditu DONOSTIAKO HILETA ZERBITZUAK, S.A. sozietateak zure datu pertsonalak?</w:t>
      </w:r>
    </w:p>
    <w:p w14:paraId="5B777BF6" w14:textId="77777777" w:rsidR="00824D20" w:rsidRDefault="00824D20" w:rsidP="00402833">
      <w:pPr>
        <w:pStyle w:val="Prrafodelista1"/>
        <w:ind w:left="360" w:right="-1"/>
        <w:contextualSpacing/>
        <w:jc w:val="both"/>
        <w:rPr>
          <w:rFonts w:ascii="Arial" w:hAnsi="Arial" w:cs="Arial"/>
          <w:sz w:val="6"/>
          <w:szCs w:val="16"/>
        </w:rPr>
      </w:pPr>
    </w:p>
    <w:p w14:paraId="11DB7B1D" w14:textId="77777777" w:rsidR="00824D20" w:rsidRDefault="00824D20" w:rsidP="00402833">
      <w:pPr>
        <w:pStyle w:val="Prrafodelista1"/>
        <w:ind w:left="360" w:right="-1"/>
        <w:contextualSpacing/>
        <w:jc w:val="both"/>
        <w:rPr>
          <w:rFonts w:ascii="Arial" w:hAnsi="Arial" w:cs="Arial"/>
          <w:sz w:val="16"/>
          <w:szCs w:val="16"/>
        </w:rPr>
      </w:pPr>
      <w:r w:rsidRPr="00C57E42">
        <w:rPr>
          <w:rFonts w:ascii="Arial" w:hAnsi="Arial" w:cs="Arial"/>
          <w:sz w:val="16"/>
          <w:szCs w:val="16"/>
          <w:lang w:val="eu-ES"/>
        </w:rPr>
        <w:t>Hautagaiek emandako datu pertsonalak hautaketa-prozesuan zehar eta sortutako lan-poltsa indarrean den bitartean gordeko dira, azken hori berritzen den arte</w:t>
      </w:r>
    </w:p>
    <w:p w14:paraId="2C0ECCD8" w14:textId="77777777" w:rsidR="00824D20" w:rsidRDefault="00824D20" w:rsidP="00402833">
      <w:pPr>
        <w:pStyle w:val="Prrafodelista1"/>
        <w:ind w:left="360" w:right="-1"/>
        <w:contextualSpacing/>
        <w:jc w:val="both"/>
        <w:rPr>
          <w:rFonts w:ascii="Arial" w:hAnsi="Arial" w:cs="Arial"/>
          <w:sz w:val="16"/>
          <w:szCs w:val="16"/>
        </w:rPr>
      </w:pPr>
    </w:p>
    <w:p w14:paraId="4ED554FB"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r w:rsidRPr="00824D20">
        <w:rPr>
          <w:rFonts w:ascii="Arial" w:hAnsi="Arial" w:cs="Arial"/>
          <w:b/>
          <w:sz w:val="16"/>
          <w:szCs w:val="16"/>
        </w:rPr>
        <w:t>Zein da DONOSTIAKO HILETA ZERBITZUAK, S.A. sozietateak duen legitimazioa zure datu pertsonen tratamendurako?</w:t>
      </w:r>
    </w:p>
    <w:p w14:paraId="692A0B34" w14:textId="77777777" w:rsidR="00824D20" w:rsidRDefault="00824D20" w:rsidP="00402833">
      <w:pPr>
        <w:pStyle w:val="Prrafodelista1"/>
        <w:ind w:left="360" w:right="-1"/>
        <w:contextualSpacing/>
        <w:jc w:val="both"/>
        <w:rPr>
          <w:rFonts w:ascii="Arial" w:hAnsi="Arial" w:cs="Arial"/>
          <w:sz w:val="6"/>
          <w:szCs w:val="16"/>
        </w:rPr>
      </w:pPr>
    </w:p>
    <w:p w14:paraId="0CFCCAEC" w14:textId="77777777" w:rsidR="00824D20" w:rsidRDefault="00824D20" w:rsidP="00402833">
      <w:pPr>
        <w:pStyle w:val="Prrafodelista1"/>
        <w:ind w:left="360" w:right="-1"/>
        <w:contextualSpacing/>
        <w:jc w:val="both"/>
        <w:rPr>
          <w:rFonts w:ascii="Arial" w:hAnsi="Arial" w:cs="Arial"/>
          <w:sz w:val="8"/>
          <w:szCs w:val="16"/>
        </w:rPr>
      </w:pPr>
      <w:r w:rsidRPr="00C57E42">
        <w:rPr>
          <w:rFonts w:ascii="Arial" w:hAnsi="Arial" w:cs="Arial"/>
          <w:sz w:val="16"/>
          <w:szCs w:val="16"/>
          <w:lang w:val="eu-ES"/>
        </w:rPr>
        <w:t>Zure datu pertsonalen tratamendurako legezko oinarria hautagaiaren baimena da, emantzat ulertzen dena behin interesdunak hautaketa-prozesuan parte hartzeko bere eskaera aurkezten duenean.</w:t>
      </w:r>
      <w:r>
        <w:rPr>
          <w:rFonts w:ascii="Arial" w:hAnsi="Arial" w:cs="Arial"/>
          <w:sz w:val="16"/>
          <w:szCs w:val="16"/>
        </w:rPr>
        <w:t xml:space="preserve"> </w:t>
      </w:r>
    </w:p>
    <w:p w14:paraId="59016AF8" w14:textId="77777777" w:rsidR="00824D20" w:rsidRDefault="00824D20" w:rsidP="00402833">
      <w:pPr>
        <w:pStyle w:val="Prrafodelista1"/>
        <w:ind w:left="360" w:right="-1"/>
        <w:contextualSpacing/>
        <w:jc w:val="both"/>
        <w:rPr>
          <w:rFonts w:ascii="Arial" w:hAnsi="Arial" w:cs="Arial"/>
          <w:sz w:val="8"/>
          <w:szCs w:val="16"/>
        </w:rPr>
      </w:pPr>
    </w:p>
    <w:p w14:paraId="26717E84" w14:textId="77777777" w:rsidR="00824D20" w:rsidRDefault="00824D20" w:rsidP="00402833">
      <w:pPr>
        <w:pStyle w:val="Prrafodelista1"/>
        <w:ind w:left="360" w:right="-1"/>
        <w:contextualSpacing/>
        <w:jc w:val="both"/>
        <w:rPr>
          <w:rFonts w:ascii="Arial" w:hAnsi="Arial" w:cs="Arial"/>
          <w:color w:val="FF0000"/>
          <w:sz w:val="16"/>
          <w:szCs w:val="16"/>
        </w:rPr>
      </w:pPr>
      <w:r w:rsidRPr="00C57E42">
        <w:rPr>
          <w:rFonts w:ascii="Arial" w:hAnsi="Arial" w:cs="Arial"/>
          <w:sz w:val="16"/>
          <w:szCs w:val="16"/>
          <w:lang w:val="eu-ES"/>
        </w:rPr>
        <w:t>Zure datu pertsonalak jakinaraztea ezinbestekoa da hautaketa-prozesuan parte hartu ahal izateko.</w:t>
      </w:r>
    </w:p>
    <w:p w14:paraId="6B0F604C" w14:textId="77777777" w:rsidR="00824D20" w:rsidRDefault="00824D20" w:rsidP="00402833">
      <w:pPr>
        <w:pStyle w:val="Prrafodelista1"/>
        <w:ind w:left="360" w:right="-1"/>
        <w:contextualSpacing/>
        <w:jc w:val="both"/>
        <w:rPr>
          <w:rFonts w:ascii="Arial" w:hAnsi="Arial" w:cs="Arial"/>
          <w:color w:val="FF0000"/>
          <w:sz w:val="16"/>
          <w:szCs w:val="16"/>
        </w:rPr>
      </w:pPr>
    </w:p>
    <w:p w14:paraId="47EE355A"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r w:rsidRPr="00824D20">
        <w:rPr>
          <w:rFonts w:ascii="Arial" w:hAnsi="Arial" w:cs="Arial"/>
          <w:b/>
          <w:sz w:val="16"/>
          <w:szCs w:val="16"/>
        </w:rPr>
        <w:t>Zein hartzaileri jakinaraziko zaizkie zure datu pertsonalak?</w:t>
      </w:r>
    </w:p>
    <w:p w14:paraId="18818D59" w14:textId="77777777" w:rsidR="00824D20" w:rsidRDefault="00824D20" w:rsidP="00402833">
      <w:pPr>
        <w:pStyle w:val="Prrafodelista1"/>
        <w:ind w:left="360" w:right="-1"/>
        <w:contextualSpacing/>
        <w:jc w:val="both"/>
        <w:rPr>
          <w:rFonts w:ascii="Arial" w:eastAsia="Adobe Fan Heiti Std B" w:hAnsi="Arial" w:cs="Arial"/>
          <w:sz w:val="6"/>
          <w:szCs w:val="16"/>
        </w:rPr>
      </w:pPr>
    </w:p>
    <w:p w14:paraId="3D184608" w14:textId="77777777" w:rsidR="00824D20" w:rsidRDefault="00824D20" w:rsidP="00402833">
      <w:pPr>
        <w:pStyle w:val="Prrafodelista1"/>
        <w:ind w:left="360" w:right="-1"/>
        <w:contextualSpacing/>
        <w:jc w:val="both"/>
        <w:rPr>
          <w:rFonts w:ascii="Arial" w:hAnsi="Arial" w:cs="Arial"/>
          <w:sz w:val="16"/>
          <w:szCs w:val="16"/>
        </w:rPr>
      </w:pPr>
      <w:r w:rsidRPr="00C57E42">
        <w:rPr>
          <w:rFonts w:ascii="Arial" w:eastAsia="Adobe Fan Heiti Std B" w:hAnsi="Arial" w:cs="Arial"/>
          <w:sz w:val="16"/>
          <w:szCs w:val="16"/>
          <w:lang w:val="eu-ES"/>
        </w:rPr>
        <w:t>Datuak hautaketa-prozesuaren kudeaketan kolaboratzeko langileak hautatzeko kontratatutako enpresak tratatuko ditu.</w:t>
      </w:r>
    </w:p>
    <w:p w14:paraId="67436B4F" w14:textId="77777777" w:rsidR="00824D20" w:rsidRDefault="00824D20" w:rsidP="00402833">
      <w:pPr>
        <w:pStyle w:val="Prrafodelista1"/>
        <w:ind w:left="0" w:right="-1"/>
        <w:contextualSpacing/>
        <w:jc w:val="both"/>
        <w:rPr>
          <w:rFonts w:ascii="Arial" w:hAnsi="Arial" w:cs="Arial"/>
          <w:sz w:val="16"/>
          <w:szCs w:val="16"/>
        </w:rPr>
      </w:pPr>
    </w:p>
    <w:p w14:paraId="20789DB4" w14:textId="77777777" w:rsidR="00824D20" w:rsidRPr="00824D20" w:rsidRDefault="00824D20" w:rsidP="00402833">
      <w:pPr>
        <w:pStyle w:val="Prrafodelista"/>
        <w:numPr>
          <w:ilvl w:val="0"/>
          <w:numId w:val="13"/>
        </w:numPr>
        <w:ind w:right="-1"/>
        <w:contextualSpacing/>
        <w:jc w:val="both"/>
        <w:rPr>
          <w:rFonts w:ascii="Arial" w:hAnsi="Arial" w:cs="Arial"/>
          <w:b/>
          <w:sz w:val="16"/>
          <w:szCs w:val="16"/>
        </w:rPr>
      </w:pPr>
      <w:r w:rsidRPr="00824D20">
        <w:rPr>
          <w:rFonts w:ascii="Arial" w:hAnsi="Arial" w:cs="Arial"/>
          <w:b/>
          <w:sz w:val="16"/>
          <w:szCs w:val="16"/>
        </w:rPr>
        <w:t>Zein dira datu pertsonalak helarazten dizkiguzunean erabil ditzakezun eskubideak?</w:t>
      </w:r>
    </w:p>
    <w:p w14:paraId="4E46BA5D" w14:textId="77777777" w:rsidR="00824D20" w:rsidRDefault="00824D20" w:rsidP="00402833">
      <w:pPr>
        <w:ind w:firstLine="378"/>
        <w:contextualSpacing/>
        <w:rPr>
          <w:rFonts w:cs="Arial"/>
          <w:sz w:val="6"/>
          <w:szCs w:val="16"/>
        </w:rPr>
      </w:pPr>
    </w:p>
    <w:p w14:paraId="0A684F90" w14:textId="77777777" w:rsidR="00824D20" w:rsidRDefault="00824D20" w:rsidP="00402833">
      <w:pPr>
        <w:ind w:firstLine="378"/>
        <w:contextualSpacing/>
        <w:rPr>
          <w:rFonts w:cs="Arial"/>
          <w:sz w:val="6"/>
          <w:szCs w:val="16"/>
        </w:rPr>
      </w:pPr>
      <w:r w:rsidRPr="00C57E42">
        <w:rPr>
          <w:rFonts w:cs="Arial"/>
          <w:sz w:val="16"/>
          <w:szCs w:val="16"/>
          <w:lang w:val="eu-ES"/>
        </w:rPr>
        <w:t>Eskubide hauek erabili ahalko dituzu zure datu pertsonalei dagokienez:</w:t>
      </w:r>
    </w:p>
    <w:p w14:paraId="5EC10F9E" w14:textId="77777777" w:rsidR="00824D20" w:rsidRDefault="00824D20" w:rsidP="00402833">
      <w:pPr>
        <w:ind w:right="-1"/>
        <w:contextualSpacing/>
        <w:rPr>
          <w:rFonts w:cs="Arial"/>
          <w:sz w:val="6"/>
          <w:szCs w:val="16"/>
        </w:rPr>
      </w:pPr>
    </w:p>
    <w:p w14:paraId="3C98A9E8"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sz w:val="16"/>
          <w:szCs w:val="16"/>
        </w:rPr>
      </w:pPr>
      <w:proofErr w:type="spellStart"/>
      <w:r w:rsidRPr="00402833">
        <w:rPr>
          <w:rFonts w:ascii="Arial" w:hAnsi="Arial" w:cs="Arial"/>
          <w:b/>
          <w:sz w:val="16"/>
          <w:szCs w:val="16"/>
        </w:rPr>
        <w:t>Eskuratzeko</w:t>
      </w:r>
      <w:proofErr w:type="spellEnd"/>
      <w:r w:rsidRPr="00402833">
        <w:rPr>
          <w:rFonts w:ascii="Arial" w:hAnsi="Arial" w:cs="Arial"/>
          <w:b/>
          <w:sz w:val="16"/>
          <w:szCs w:val="16"/>
        </w:rPr>
        <w:t xml:space="preserve"> </w:t>
      </w:r>
      <w:proofErr w:type="spellStart"/>
      <w:r w:rsidRPr="00402833">
        <w:rPr>
          <w:rFonts w:ascii="Arial" w:hAnsi="Arial" w:cs="Arial"/>
          <w:b/>
          <w:sz w:val="16"/>
          <w:szCs w:val="16"/>
        </w:rPr>
        <w:t>eskubidea</w:t>
      </w:r>
      <w:proofErr w:type="spellEnd"/>
      <w:r w:rsidRPr="00402833">
        <w:rPr>
          <w:rFonts w:ascii="Arial" w:hAnsi="Arial" w:cs="Arial"/>
          <w:b/>
          <w:sz w:val="16"/>
          <w:szCs w:val="16"/>
        </w:rPr>
        <w:t xml:space="preserve">: </w:t>
      </w:r>
      <w:proofErr w:type="spellStart"/>
      <w:r w:rsidRPr="00402833">
        <w:rPr>
          <w:rFonts w:ascii="Arial" w:hAnsi="Arial" w:cs="Arial"/>
          <w:bCs/>
          <w:sz w:val="16"/>
          <w:szCs w:val="16"/>
        </w:rPr>
        <w:t>Eskubidea</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izango</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duzu</w:t>
      </w:r>
      <w:proofErr w:type="spellEnd"/>
      <w:r w:rsidRPr="00402833">
        <w:rPr>
          <w:rFonts w:ascii="Arial" w:hAnsi="Arial" w:cs="Arial"/>
          <w:bCs/>
          <w:sz w:val="16"/>
          <w:szCs w:val="16"/>
        </w:rPr>
        <w:t xml:space="preserve"> DONOSTIAKO HILETA ZERBITZUAK, S.A. </w:t>
      </w:r>
      <w:proofErr w:type="spellStart"/>
      <w:r w:rsidRPr="00402833">
        <w:rPr>
          <w:rFonts w:ascii="Arial" w:hAnsi="Arial" w:cs="Arial"/>
          <w:bCs/>
          <w:sz w:val="16"/>
          <w:szCs w:val="16"/>
        </w:rPr>
        <w:t>sozietatea</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dagozkizun</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datu</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pertsonalak</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tratatzen</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ari</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ote</w:t>
      </w:r>
      <w:proofErr w:type="spellEnd"/>
      <w:r w:rsidRPr="00402833">
        <w:rPr>
          <w:rFonts w:ascii="Arial" w:hAnsi="Arial" w:cs="Arial"/>
          <w:bCs/>
          <w:sz w:val="16"/>
          <w:szCs w:val="16"/>
        </w:rPr>
        <w:t xml:space="preserve"> den ala </w:t>
      </w:r>
      <w:proofErr w:type="spellStart"/>
      <w:r w:rsidRPr="00402833">
        <w:rPr>
          <w:rFonts w:ascii="Arial" w:hAnsi="Arial" w:cs="Arial"/>
          <w:bCs/>
          <w:sz w:val="16"/>
          <w:szCs w:val="16"/>
        </w:rPr>
        <w:t>ez</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jakiteko</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berrespena</w:t>
      </w:r>
      <w:proofErr w:type="spellEnd"/>
      <w:r w:rsidRPr="00402833">
        <w:rPr>
          <w:rFonts w:ascii="Arial" w:hAnsi="Arial" w:cs="Arial"/>
          <w:bCs/>
          <w:sz w:val="16"/>
          <w:szCs w:val="16"/>
        </w:rPr>
        <w:t xml:space="preserve"> </w:t>
      </w:r>
      <w:proofErr w:type="spellStart"/>
      <w:r w:rsidRPr="00402833">
        <w:rPr>
          <w:rFonts w:ascii="Arial" w:hAnsi="Arial" w:cs="Arial"/>
          <w:bCs/>
          <w:sz w:val="16"/>
          <w:szCs w:val="16"/>
        </w:rPr>
        <w:t>eskuratzeko</w:t>
      </w:r>
      <w:proofErr w:type="spellEnd"/>
      <w:r w:rsidRPr="00402833">
        <w:rPr>
          <w:rFonts w:ascii="Arial" w:hAnsi="Arial" w:cs="Arial"/>
          <w:bCs/>
          <w:sz w:val="16"/>
          <w:szCs w:val="16"/>
        </w:rPr>
        <w:t>.</w:t>
      </w:r>
    </w:p>
    <w:p w14:paraId="2BE6AB58"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sz w:val="16"/>
          <w:szCs w:val="16"/>
          <w:lang w:val="eu-ES"/>
        </w:rPr>
      </w:pPr>
      <w:r w:rsidRPr="00C57E42">
        <w:rPr>
          <w:rFonts w:ascii="Arial" w:hAnsi="Arial" w:cs="Arial"/>
          <w:b/>
          <w:bCs/>
          <w:sz w:val="16"/>
          <w:szCs w:val="16"/>
          <w:lang w:val="eu-ES"/>
        </w:rPr>
        <w:t>Zuzentzeko eskubidea:</w:t>
      </w:r>
      <w:r>
        <w:rPr>
          <w:rFonts w:ascii="Arial" w:hAnsi="Arial" w:cs="Arial"/>
          <w:bCs/>
          <w:sz w:val="16"/>
          <w:szCs w:val="16"/>
        </w:rPr>
        <w:t xml:space="preserve"> </w:t>
      </w:r>
      <w:r w:rsidRPr="00C57E42">
        <w:rPr>
          <w:rFonts w:ascii="Arial" w:hAnsi="Arial" w:cs="Arial"/>
          <w:bCs/>
          <w:sz w:val="16"/>
          <w:szCs w:val="16"/>
          <w:lang w:val="eu-ES"/>
        </w:rPr>
        <w:t>Eskubidea izango duzu zuzenak ez diren edo osagabeak diren dagozkizun datu pertsonalak zuzen daitezela eskatzeko.</w:t>
      </w:r>
    </w:p>
    <w:p w14:paraId="64E3D7DB"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sz w:val="16"/>
          <w:szCs w:val="16"/>
          <w:lang w:val="eu-ES"/>
        </w:rPr>
      </w:pPr>
      <w:r w:rsidRPr="00C57E42">
        <w:rPr>
          <w:rFonts w:ascii="Arial" w:hAnsi="Arial" w:cs="Arial"/>
          <w:b/>
          <w:sz w:val="16"/>
          <w:szCs w:val="16"/>
          <w:lang w:val="eu-ES"/>
        </w:rPr>
        <w:t>Ezabatzeko eskubidea:</w:t>
      </w:r>
      <w:r>
        <w:rPr>
          <w:rFonts w:ascii="Arial" w:hAnsi="Arial" w:cs="Arial"/>
          <w:b/>
          <w:sz w:val="16"/>
          <w:szCs w:val="16"/>
        </w:rPr>
        <w:t xml:space="preserve"> </w:t>
      </w:r>
      <w:r w:rsidRPr="00C57E42">
        <w:rPr>
          <w:rFonts w:ascii="Arial" w:hAnsi="Arial" w:cs="Arial"/>
          <w:sz w:val="16"/>
          <w:szCs w:val="16"/>
          <w:lang w:val="eu-ES"/>
        </w:rPr>
        <w:t>Era berean, zure datu pertsonalak ezabatzeko eskatu ahalko duzu, beste arrazoi batzuen artean, datu horiek jadanik beharrezkoak ez direnean haiek hartu zireneko helburuei begira.</w:t>
      </w:r>
    </w:p>
    <w:p w14:paraId="4E97C745"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sz w:val="16"/>
          <w:szCs w:val="16"/>
        </w:rPr>
      </w:pPr>
      <w:r w:rsidRPr="00C57E42">
        <w:rPr>
          <w:rFonts w:ascii="Arial" w:hAnsi="Arial" w:cs="Arial"/>
          <w:b/>
          <w:sz w:val="16"/>
          <w:szCs w:val="16"/>
          <w:lang w:val="eu-ES"/>
        </w:rPr>
        <w:t>Tratamendua mugatzeko eskubidea:</w:t>
      </w:r>
      <w:r>
        <w:rPr>
          <w:rFonts w:ascii="Arial" w:hAnsi="Arial" w:cs="Arial"/>
          <w:b/>
          <w:sz w:val="16"/>
          <w:szCs w:val="16"/>
        </w:rPr>
        <w:t xml:space="preserve"> </w:t>
      </w:r>
      <w:r w:rsidRPr="00C57E42">
        <w:rPr>
          <w:rFonts w:ascii="Arial" w:hAnsi="Arial" w:cs="Arial"/>
          <w:sz w:val="16"/>
          <w:szCs w:val="16"/>
          <w:lang w:val="eu-ES"/>
        </w:rPr>
        <w:t>Egoera jakin batzuetan, zure datu pertsonalen tratamendua mugatzeko eskatu ahalko duzu. Kasu horretan, DONOSTIAKO HILETA ZERBITZUAK, S.A. sozietateak</w:t>
      </w:r>
      <w:r w:rsidRPr="00C57E42">
        <w:rPr>
          <w:rFonts w:ascii="Arial" w:hAnsi="Arial" w:cs="Arial"/>
          <w:b/>
          <w:sz w:val="16"/>
          <w:szCs w:val="16"/>
          <w:lang w:val="eu-ES"/>
        </w:rPr>
        <w:t xml:space="preserve"> </w:t>
      </w:r>
      <w:r w:rsidRPr="00C57E42">
        <w:rPr>
          <w:rFonts w:ascii="Arial" w:hAnsi="Arial" w:cs="Arial"/>
          <w:bCs/>
          <w:sz w:val="16"/>
          <w:szCs w:val="16"/>
          <w:lang w:val="eu-ES"/>
        </w:rPr>
        <w:t>erreklamazio</w:t>
      </w:r>
      <w:r w:rsidRPr="00C57E42">
        <w:rPr>
          <w:rFonts w:ascii="Arial" w:hAnsi="Arial" w:cs="Arial"/>
          <w:sz w:val="16"/>
          <w:szCs w:val="16"/>
          <w:lang w:val="eu-ES"/>
        </w:rPr>
        <w:t>ak egikaritu edo defendatzeko soilik gordeko ditu.</w:t>
      </w:r>
      <w:r>
        <w:rPr>
          <w:rFonts w:ascii="Arial" w:hAnsi="Arial" w:cs="Arial"/>
          <w:bCs/>
          <w:sz w:val="16"/>
          <w:szCs w:val="16"/>
        </w:rPr>
        <w:t xml:space="preserve"> </w:t>
      </w:r>
    </w:p>
    <w:p w14:paraId="4AC76879"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iCs/>
          <w:sz w:val="16"/>
          <w:szCs w:val="16"/>
          <w:lang w:val="eu-ES"/>
        </w:rPr>
      </w:pPr>
      <w:r w:rsidRPr="00C57E42">
        <w:rPr>
          <w:rFonts w:ascii="Arial" w:hAnsi="Arial" w:cs="Arial"/>
          <w:b/>
          <w:bCs/>
          <w:sz w:val="16"/>
          <w:szCs w:val="16"/>
          <w:lang w:val="eu-ES"/>
        </w:rPr>
        <w:t>Aurkatzeko eskubidea:</w:t>
      </w:r>
      <w:r>
        <w:rPr>
          <w:rFonts w:ascii="Arial" w:hAnsi="Arial" w:cs="Arial"/>
          <w:b/>
          <w:bCs/>
          <w:sz w:val="16"/>
          <w:szCs w:val="16"/>
        </w:rPr>
        <w:t xml:space="preserve"> </w:t>
      </w:r>
      <w:r w:rsidRPr="00C57E42">
        <w:rPr>
          <w:rFonts w:ascii="Arial" w:hAnsi="Arial" w:cs="Arial"/>
          <w:bCs/>
          <w:iCs/>
          <w:sz w:val="16"/>
          <w:szCs w:val="16"/>
          <w:lang w:val="eu-ES"/>
        </w:rPr>
        <w:t>Egoera jakin batzuetan eta zure egoera bereziarekin zerikusia duten arrazoiengatik, zure datu pertsonalen tratamenduaren aurka ager zaitezke.</w:t>
      </w:r>
      <w:r>
        <w:rPr>
          <w:rFonts w:ascii="Arial" w:hAnsi="Arial" w:cs="Arial"/>
          <w:bCs/>
          <w:iCs/>
          <w:sz w:val="16"/>
          <w:szCs w:val="16"/>
        </w:rPr>
        <w:t xml:space="preserve"> </w:t>
      </w:r>
      <w:r w:rsidRPr="00C57E42">
        <w:rPr>
          <w:rFonts w:ascii="Arial" w:hAnsi="Arial" w:cs="Arial"/>
          <w:bCs/>
          <w:iCs/>
          <w:sz w:val="16"/>
          <w:szCs w:val="16"/>
          <w:lang w:val="eu-ES"/>
        </w:rPr>
        <w:t xml:space="preserve">Kasu horretan, </w:t>
      </w:r>
      <w:r w:rsidRPr="00C57E42">
        <w:rPr>
          <w:rFonts w:ascii="Arial" w:hAnsi="Arial" w:cs="Arial"/>
          <w:sz w:val="16"/>
          <w:szCs w:val="16"/>
          <w:lang w:val="eu-ES"/>
        </w:rPr>
        <w:t xml:space="preserve">DONOSTIAKO HILETA ZERBITZUAK, S.A. sozietateak zure datuak tratatzeari utziko dio, beharrezko arrazoi legitimoetan izan ezik edo balizko </w:t>
      </w:r>
      <w:r w:rsidRPr="00C57E42">
        <w:rPr>
          <w:rFonts w:ascii="Arial" w:hAnsi="Arial" w:cs="Arial"/>
          <w:bCs/>
          <w:iCs/>
          <w:sz w:val="16"/>
          <w:szCs w:val="16"/>
          <w:lang w:val="eu-ES"/>
        </w:rPr>
        <w:t>erreklamazioak egikaritu edo defendatzeko ez bada.</w:t>
      </w:r>
    </w:p>
    <w:p w14:paraId="6D583ED0"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iCs/>
          <w:sz w:val="16"/>
          <w:szCs w:val="16"/>
          <w:lang w:val="eu-ES"/>
        </w:rPr>
      </w:pPr>
      <w:r w:rsidRPr="00C57E42">
        <w:rPr>
          <w:rFonts w:ascii="Arial" w:hAnsi="Arial" w:cs="Arial"/>
          <w:b/>
          <w:bCs/>
          <w:iCs/>
          <w:sz w:val="16"/>
          <w:szCs w:val="16"/>
          <w:lang w:val="eu-ES"/>
        </w:rPr>
        <w:t>Datuen eramangarritasunerako eskubidea:</w:t>
      </w:r>
      <w:r>
        <w:rPr>
          <w:rFonts w:ascii="Arial" w:hAnsi="Arial" w:cs="Arial"/>
          <w:b/>
          <w:bCs/>
          <w:iCs/>
          <w:sz w:val="16"/>
          <w:szCs w:val="16"/>
        </w:rPr>
        <w:t xml:space="preserve"> </w:t>
      </w:r>
      <w:r w:rsidRPr="005A3068">
        <w:rPr>
          <w:rFonts w:ascii="Arial" w:hAnsi="Arial" w:cs="Arial"/>
          <w:bCs/>
          <w:iCs/>
          <w:sz w:val="16"/>
          <w:szCs w:val="16"/>
          <w:lang w:val="eu-ES"/>
        </w:rPr>
        <w:t>Zure datuen tratamendua automatizatua denean eta baimen batean edo kontratu batean oinarrituta dagoenean, helarazi dizkiguzun datu pertsonalak formatu egituratu batean, baterako erabilera eta irakurketa mekanikoa izango duena, jasotzeko eskubidea izango duzu, eta baita beste arduradun bati transmititzea eskatzekoa ere.</w:t>
      </w:r>
    </w:p>
    <w:p w14:paraId="46936B9E" w14:textId="77777777" w:rsidR="00402833" w:rsidRDefault="00824D20" w:rsidP="00402833">
      <w:pPr>
        <w:pStyle w:val="Prrafodelista"/>
        <w:numPr>
          <w:ilvl w:val="0"/>
          <w:numId w:val="35"/>
        </w:numPr>
        <w:spacing w:after="200" w:line="276" w:lineRule="auto"/>
        <w:ind w:left="737" w:hanging="357"/>
        <w:contextualSpacing/>
        <w:jc w:val="both"/>
        <w:rPr>
          <w:rFonts w:ascii="Arial" w:hAnsi="Arial" w:cs="Arial"/>
          <w:bCs/>
          <w:iCs/>
          <w:sz w:val="16"/>
          <w:szCs w:val="16"/>
          <w:lang w:val="eu-ES"/>
        </w:rPr>
      </w:pPr>
      <w:r w:rsidRPr="005A3068">
        <w:rPr>
          <w:rFonts w:ascii="Arial" w:hAnsi="Arial" w:cs="Arial"/>
          <w:b/>
          <w:bCs/>
          <w:iCs/>
          <w:sz w:val="16"/>
          <w:szCs w:val="16"/>
          <w:lang w:val="eu-ES"/>
        </w:rPr>
        <w:t>Baimena baztertzeko eskubidea:</w:t>
      </w:r>
      <w:r>
        <w:rPr>
          <w:rFonts w:ascii="Arial" w:hAnsi="Arial" w:cs="Arial"/>
          <w:b/>
          <w:bCs/>
          <w:iCs/>
          <w:sz w:val="16"/>
          <w:szCs w:val="16"/>
        </w:rPr>
        <w:t xml:space="preserve"> </w:t>
      </w:r>
      <w:r w:rsidRPr="005A3068">
        <w:rPr>
          <w:rFonts w:ascii="Arial" w:hAnsi="Arial" w:cs="Arial"/>
          <w:bCs/>
          <w:iCs/>
          <w:sz w:val="16"/>
          <w:szCs w:val="16"/>
          <w:lang w:val="eu-ES"/>
        </w:rPr>
        <w:t>eskubidea duzu edozein unetan zure datuen tratamendurako emandako baimena kentzeko, horrek baztertu aurretik baimenean oinarritutako tratamenduaren zilegitasunean eraginik izan gabe.</w:t>
      </w:r>
    </w:p>
    <w:p w14:paraId="7790F18E" w14:textId="2094699D" w:rsidR="00824D20" w:rsidRDefault="00824D20" w:rsidP="00402833">
      <w:pPr>
        <w:pStyle w:val="Prrafodelista"/>
        <w:numPr>
          <w:ilvl w:val="0"/>
          <w:numId w:val="35"/>
        </w:numPr>
        <w:spacing w:after="200" w:line="276" w:lineRule="auto"/>
        <w:ind w:left="737" w:hanging="357"/>
        <w:contextualSpacing/>
        <w:jc w:val="both"/>
        <w:rPr>
          <w:rFonts w:ascii="Arial" w:hAnsi="Arial" w:cs="Arial"/>
          <w:sz w:val="8"/>
          <w:szCs w:val="16"/>
        </w:rPr>
      </w:pPr>
      <w:r w:rsidRPr="005A3068">
        <w:rPr>
          <w:rFonts w:ascii="Arial" w:hAnsi="Arial" w:cs="Arial"/>
          <w:b/>
          <w:bCs/>
          <w:iCs/>
          <w:sz w:val="16"/>
          <w:szCs w:val="16"/>
          <w:lang w:val="eu-ES"/>
        </w:rPr>
        <w:t>Erreklamazioa aurkezteko eskubidea:</w:t>
      </w:r>
      <w:r>
        <w:rPr>
          <w:rFonts w:ascii="Arial" w:hAnsi="Arial" w:cs="Arial"/>
          <w:b/>
          <w:bCs/>
          <w:iCs/>
          <w:sz w:val="16"/>
          <w:szCs w:val="16"/>
        </w:rPr>
        <w:t xml:space="preserve"> </w:t>
      </w:r>
      <w:r w:rsidRPr="005A3068">
        <w:rPr>
          <w:rFonts w:ascii="Arial" w:hAnsi="Arial" w:cs="Arial"/>
          <w:bCs/>
          <w:iCs/>
          <w:sz w:val="16"/>
          <w:szCs w:val="16"/>
          <w:lang w:val="eu-ES"/>
        </w:rPr>
        <w:t>Eskubidea izango duzu Datuak Babesteko Espainiako Agentziaren aurrean erreklamazio bat aurkezteko, bereziki zure eskubideak erabiltzeari dagokionez asebeteta geratu ez zarenean. Erreklamazioa hartako webgunearen egoitza elektronikoa (</w:t>
      </w:r>
      <w:hyperlink r:id="rId8" w:history="1">
        <w:r w:rsidRPr="005A3068">
          <w:rPr>
            <w:rStyle w:val="Hipervnculo"/>
            <w:rFonts w:ascii="Arial" w:hAnsi="Arial" w:cs="Arial"/>
            <w:bCs/>
            <w:iCs/>
            <w:sz w:val="16"/>
            <w:szCs w:val="16"/>
            <w:lang w:val="eu-ES"/>
          </w:rPr>
          <w:t>www.agpd.es</w:t>
        </w:r>
      </w:hyperlink>
      <w:r w:rsidRPr="005A3068">
        <w:rPr>
          <w:rFonts w:ascii="Arial" w:hAnsi="Arial" w:cs="Arial"/>
          <w:bCs/>
          <w:iCs/>
          <w:sz w:val="16"/>
          <w:szCs w:val="16"/>
          <w:lang w:val="eu-ES"/>
        </w:rPr>
        <w:t>) baliatuz edo haren posta helbidera idatzi bat igorriz (Jorge Juan kalea 6, 28001. Madril) aurkez dezakezu.</w:t>
      </w:r>
    </w:p>
    <w:p w14:paraId="0E8FC1E9" w14:textId="77777777" w:rsidR="00824D20" w:rsidRDefault="00824D20" w:rsidP="00402833">
      <w:pPr>
        <w:pStyle w:val="Prrafodelista1"/>
        <w:ind w:left="0"/>
        <w:contextualSpacing/>
        <w:jc w:val="both"/>
        <w:rPr>
          <w:rFonts w:ascii="Arial" w:hAnsi="Arial" w:cs="Arial"/>
          <w:sz w:val="8"/>
          <w:szCs w:val="16"/>
        </w:rPr>
      </w:pPr>
    </w:p>
    <w:p w14:paraId="3C0EBBB8" w14:textId="77777777" w:rsidR="00824D20" w:rsidRDefault="00824D20" w:rsidP="00402833">
      <w:pPr>
        <w:pStyle w:val="Prrafodelista1"/>
        <w:ind w:left="357"/>
        <w:contextualSpacing/>
        <w:jc w:val="both"/>
        <w:rPr>
          <w:rFonts w:ascii="Arial" w:hAnsi="Arial" w:cs="Arial"/>
          <w:sz w:val="16"/>
          <w:szCs w:val="16"/>
        </w:rPr>
      </w:pPr>
      <w:r w:rsidRPr="005A3068">
        <w:rPr>
          <w:rFonts w:ascii="Arial" w:hAnsi="Arial" w:cs="Arial"/>
          <w:sz w:val="16"/>
          <w:szCs w:val="16"/>
          <w:lang w:val="eu-ES"/>
        </w:rPr>
        <w:t>a-g ataletan adierazitako edozein eskubide erabiltzeko, idatziz zuzen zaitezke helbide honetara:</w:t>
      </w:r>
    </w:p>
    <w:p w14:paraId="1C4464E7" w14:textId="77777777" w:rsidR="00824D20" w:rsidRDefault="00824D20" w:rsidP="00402833">
      <w:pPr>
        <w:pStyle w:val="Prrafodelista1"/>
        <w:ind w:left="357"/>
        <w:contextualSpacing/>
        <w:jc w:val="both"/>
        <w:rPr>
          <w:rFonts w:ascii="Arial" w:hAnsi="Arial" w:cs="Arial"/>
          <w:bCs/>
          <w:sz w:val="16"/>
          <w:szCs w:val="16"/>
          <w:u w:val="single"/>
        </w:rPr>
      </w:pPr>
      <w:r>
        <w:rPr>
          <w:rFonts w:ascii="Arial" w:hAnsi="Arial" w:cs="Arial"/>
          <w:sz w:val="16"/>
          <w:szCs w:val="16"/>
        </w:rPr>
        <w:tab/>
      </w:r>
      <w:r w:rsidRPr="005A3068">
        <w:rPr>
          <w:rFonts w:ascii="Arial" w:hAnsi="Arial" w:cs="Arial"/>
          <w:sz w:val="16"/>
          <w:szCs w:val="16"/>
          <w:lang w:val="eu-ES"/>
        </w:rPr>
        <w:t>DONOSTIAKO HILETA ZERBITZUAK, S.A.</w:t>
      </w:r>
    </w:p>
    <w:p w14:paraId="06DFAA58" w14:textId="77777777" w:rsidR="00824D20" w:rsidRDefault="00824D20" w:rsidP="00402833">
      <w:pPr>
        <w:pStyle w:val="Prrafodelista1"/>
        <w:ind w:left="357" w:firstLine="351"/>
        <w:contextualSpacing/>
        <w:jc w:val="both"/>
        <w:rPr>
          <w:rFonts w:ascii="Arial" w:hAnsi="Arial" w:cs="Arial"/>
          <w:sz w:val="16"/>
          <w:szCs w:val="16"/>
        </w:rPr>
      </w:pPr>
      <w:r w:rsidRPr="005A3068">
        <w:rPr>
          <w:rFonts w:ascii="Arial" w:hAnsi="Arial" w:cs="Arial"/>
          <w:bCs/>
          <w:sz w:val="16"/>
          <w:szCs w:val="16"/>
          <w:u w:val="single"/>
          <w:lang w:val="eu-ES"/>
        </w:rPr>
        <w:t>Hartzailea.</w:t>
      </w:r>
      <w:r>
        <w:rPr>
          <w:rFonts w:ascii="Arial" w:hAnsi="Arial" w:cs="Arial"/>
          <w:bCs/>
          <w:sz w:val="16"/>
          <w:szCs w:val="16"/>
          <w:u w:val="single"/>
        </w:rPr>
        <w:t xml:space="preserve"> </w:t>
      </w:r>
      <w:r w:rsidRPr="005A3068">
        <w:rPr>
          <w:rFonts w:ascii="Arial" w:hAnsi="Arial" w:cs="Arial"/>
          <w:bCs/>
          <w:sz w:val="16"/>
          <w:szCs w:val="16"/>
          <w:u w:val="single"/>
          <w:lang w:val="eu-ES"/>
        </w:rPr>
        <w:t>Datuen Babesaren Arduraduna</w:t>
      </w:r>
    </w:p>
    <w:p w14:paraId="4D969CD4" w14:textId="77777777" w:rsidR="00824D20" w:rsidRDefault="00824D20" w:rsidP="00402833">
      <w:pPr>
        <w:pStyle w:val="Prrafodelista1"/>
        <w:ind w:left="360" w:right="-1" w:firstLine="352"/>
        <w:contextualSpacing/>
        <w:jc w:val="both"/>
        <w:rPr>
          <w:rFonts w:ascii="Arial" w:hAnsi="Arial" w:cs="Arial"/>
          <w:sz w:val="16"/>
          <w:szCs w:val="16"/>
        </w:rPr>
      </w:pPr>
      <w:r w:rsidRPr="005A3068">
        <w:rPr>
          <w:rFonts w:ascii="Arial" w:hAnsi="Arial" w:cs="Arial"/>
          <w:sz w:val="16"/>
          <w:szCs w:val="16"/>
          <w:lang w:val="eu-ES"/>
        </w:rPr>
        <w:t>POLLOE PLAZA 2, 20012 P.K., Donostia (Gipuzkoa)</w:t>
      </w:r>
    </w:p>
    <w:p w14:paraId="260B46F6" w14:textId="77777777" w:rsidR="00824D20" w:rsidRPr="00047B9B" w:rsidRDefault="00824D20" w:rsidP="00047B9B">
      <w:pPr>
        <w:ind w:left="708" w:firstLine="4"/>
        <w:contextualSpacing/>
        <w:rPr>
          <w:rFonts w:ascii="Arial" w:hAnsi="Arial" w:cs="Arial"/>
          <w:sz w:val="16"/>
          <w:szCs w:val="16"/>
        </w:rPr>
      </w:pPr>
      <w:r w:rsidRPr="00047B9B">
        <w:rPr>
          <w:rFonts w:ascii="Arial" w:hAnsi="Arial" w:cs="Arial"/>
          <w:sz w:val="16"/>
          <w:szCs w:val="16"/>
          <w:lang w:val="eu-ES"/>
        </w:rPr>
        <w:t>Helbide elektronikoa:</w:t>
      </w:r>
      <w:r w:rsidRPr="00047B9B">
        <w:rPr>
          <w:rFonts w:ascii="Arial" w:hAnsi="Arial" w:cs="Arial"/>
          <w:sz w:val="16"/>
          <w:szCs w:val="16"/>
        </w:rPr>
        <w:t xml:space="preserve"> </w:t>
      </w:r>
      <w:hyperlink r:id="rId9" w:history="1">
        <w:r w:rsidRPr="00047B9B">
          <w:rPr>
            <w:rStyle w:val="Hipervnculo"/>
            <w:rFonts w:ascii="Arial" w:hAnsi="Arial" w:cs="Arial"/>
            <w:sz w:val="16"/>
            <w:szCs w:val="16"/>
          </w:rPr>
          <w:t>polloe@donostia.eus</w:t>
        </w:r>
      </w:hyperlink>
      <w:r w:rsidRPr="00047B9B">
        <w:rPr>
          <w:rFonts w:ascii="Arial" w:hAnsi="Arial" w:cs="Arial"/>
          <w:sz w:val="16"/>
          <w:szCs w:val="16"/>
          <w:shd w:val="clear" w:color="auto" w:fill="FFFF00"/>
        </w:rPr>
        <w:t xml:space="preserve"> </w:t>
      </w:r>
    </w:p>
    <w:p w14:paraId="49B3A85B" w14:textId="77777777" w:rsidR="00824D20" w:rsidRPr="00C74DA8" w:rsidRDefault="00824D20" w:rsidP="00402833">
      <w:pPr>
        <w:ind w:left="708"/>
        <w:contextualSpacing/>
        <w:jc w:val="both"/>
        <w:rPr>
          <w:rFonts w:ascii="Arial" w:hAnsi="Arial" w:cs="Arial"/>
          <w:highlight w:val="yellow"/>
        </w:rPr>
      </w:pPr>
    </w:p>
    <w:sectPr w:rsidR="00824D20" w:rsidRPr="00C74DA8" w:rsidSect="00323658">
      <w:headerReference w:type="default" r:id="rId10"/>
      <w:footerReference w:type="default" r:id="rId11"/>
      <w:pgSz w:w="11906" w:h="16838"/>
      <w:pgMar w:top="2127" w:right="1701" w:bottom="993" w:left="1701" w:header="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3E19" w14:textId="77777777" w:rsidR="00EB7BDC" w:rsidRDefault="00EB7BDC" w:rsidP="00412F83">
      <w:r>
        <w:separator/>
      </w:r>
    </w:p>
  </w:endnote>
  <w:endnote w:type="continuationSeparator" w:id="0">
    <w:p w14:paraId="36DE3032" w14:textId="77777777" w:rsidR="00EB7BDC" w:rsidRDefault="00EB7BDC" w:rsidP="004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164584"/>
      <w:docPartObj>
        <w:docPartGallery w:val="Page Numbers (Bottom of Page)"/>
        <w:docPartUnique/>
      </w:docPartObj>
    </w:sdtPr>
    <w:sdtEndPr/>
    <w:sdtContent>
      <w:p w14:paraId="6034BDE9" w14:textId="77777777" w:rsidR="00991C27" w:rsidRDefault="00991C27">
        <w:pPr>
          <w:pStyle w:val="Piedepgina"/>
          <w:jc w:val="right"/>
        </w:pPr>
        <w:r>
          <w:fldChar w:fldCharType="begin"/>
        </w:r>
        <w:r>
          <w:instrText>PAGE   \* MERGEFORMAT</w:instrText>
        </w:r>
        <w:r>
          <w:fldChar w:fldCharType="separate"/>
        </w:r>
        <w:r w:rsidR="000A6C26">
          <w:rPr>
            <w:noProof/>
          </w:rPr>
          <w:t>4</w:t>
        </w:r>
        <w:r>
          <w:fldChar w:fldCharType="end"/>
        </w:r>
        <w:r w:rsidR="000C5488">
          <w:t xml:space="preserve"> / 4</w:t>
        </w:r>
      </w:p>
    </w:sdtContent>
  </w:sdt>
  <w:p w14:paraId="6266780C" w14:textId="77777777" w:rsidR="00991C27" w:rsidRDefault="00991C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CC71" w14:textId="77777777" w:rsidR="00EB7BDC" w:rsidRDefault="00EB7BDC" w:rsidP="00412F83">
      <w:r>
        <w:separator/>
      </w:r>
    </w:p>
  </w:footnote>
  <w:footnote w:type="continuationSeparator" w:id="0">
    <w:p w14:paraId="5A187ED7" w14:textId="77777777" w:rsidR="00EB7BDC" w:rsidRDefault="00EB7BDC" w:rsidP="0041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0550" w14:textId="77777777" w:rsidR="00323658" w:rsidRPr="00323658" w:rsidRDefault="00323658" w:rsidP="00323658">
    <w:pPr>
      <w:jc w:val="right"/>
      <w:rPr>
        <w:color w:val="0000FF"/>
        <w:sz w:val="4"/>
        <w:szCs w:val="4"/>
      </w:rPr>
    </w:pPr>
  </w:p>
  <w:p w14:paraId="4FD98117" w14:textId="77777777" w:rsidR="00323658" w:rsidRDefault="00323658" w:rsidP="00323658">
    <w:pPr>
      <w:jc w:val="right"/>
      <w:rPr>
        <w:color w:val="0000FF"/>
      </w:rPr>
    </w:pPr>
  </w:p>
  <w:p w14:paraId="663A1D94" w14:textId="62C86162" w:rsidR="00323658" w:rsidRDefault="00425565" w:rsidP="00323658">
    <w:pPr>
      <w:pStyle w:val="HeaderFRAG1"/>
      <w:ind w:firstLine="283"/>
    </w:pPr>
    <w:r>
      <w:rPr>
        <w:noProof/>
        <w:lang w:val="es-ES" w:eastAsia="es-ES" w:bidi="ar-SA"/>
      </w:rPr>
      <w:drawing>
        <wp:inline distT="0" distB="0" distL="0" distR="0" wp14:anchorId="7C9FAB95" wp14:editId="01598823">
          <wp:extent cx="1781175" cy="462915"/>
          <wp:effectExtent l="0" t="0" r="9525" b="0"/>
          <wp:docPr id="1" name="Imagen 1" descr="Pol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462915"/>
                  </a:xfrm>
                  <a:prstGeom prst="rect">
                    <a:avLst/>
                  </a:prstGeom>
                  <a:noFill/>
                  <a:ln>
                    <a:noFill/>
                  </a:ln>
                </pic:spPr>
              </pic:pic>
            </a:graphicData>
          </a:graphic>
        </wp:inline>
      </w:drawing>
    </w:r>
  </w:p>
  <w:p w14:paraId="5E8DA8E1" w14:textId="77777777" w:rsidR="00323658" w:rsidRDefault="00323658" w:rsidP="00323658">
    <w:pPr>
      <w:pStyle w:val="HeaderFRAG1"/>
      <w:ind w:firstLine="283"/>
    </w:pPr>
  </w:p>
  <w:p w14:paraId="13892DAB" w14:textId="77777777" w:rsidR="00323658" w:rsidRDefault="00323658" w:rsidP="00323658">
    <w:pPr>
      <w:pStyle w:val="HeaderFRAG1"/>
      <w:ind w:firstLine="283"/>
      <w:rPr>
        <w:sz w:val="6"/>
        <w:szCs w:val="6"/>
      </w:rPr>
    </w:pPr>
  </w:p>
  <w:p w14:paraId="10A9C015" w14:textId="77777777" w:rsidR="00323658" w:rsidRPr="00EA60F2" w:rsidRDefault="00323658" w:rsidP="00323658">
    <w:pPr>
      <w:pStyle w:val="HeaderFRAG1"/>
      <w:tabs>
        <w:tab w:val="clear" w:pos="4252"/>
        <w:tab w:val="left" w:pos="284"/>
        <w:tab w:val="center" w:pos="1418"/>
      </w:tabs>
      <w:rPr>
        <w:rFonts w:ascii="Arial" w:hAnsi="Arial"/>
        <w:spacing w:val="4"/>
        <w:szCs w:val="16"/>
      </w:rPr>
    </w:pPr>
    <w:r w:rsidRPr="00EA60F2">
      <w:rPr>
        <w:rFonts w:ascii="Arial" w:hAnsi="Arial" w:cs="Arial"/>
        <w:noProof/>
        <w:lang w:val="es-ES" w:eastAsia="es-ES" w:bidi="ar-SA"/>
      </w:rPr>
      <w:drawing>
        <wp:anchor distT="0" distB="0" distL="0" distR="0" simplePos="0" relativeHeight="251659264" behindDoc="0" locked="0" layoutInCell="1" allowOverlap="1" wp14:anchorId="4A7E862D" wp14:editId="72EE468F">
          <wp:simplePos x="0" y="0"/>
          <wp:positionH relativeFrom="column">
            <wp:align>left</wp:align>
          </wp:positionH>
          <wp:positionV relativeFrom="paragraph">
            <wp:posOffset>17780</wp:posOffset>
          </wp:positionV>
          <wp:extent cx="72390" cy="96520"/>
          <wp:effectExtent l="0" t="0" r="3810" b="0"/>
          <wp:wrapSquare wrapText="larges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 cy="965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sidRPr="00EA60F2">
      <w:rPr>
        <w:rFonts w:ascii="Arial" w:hAnsi="Arial" w:cs="Arial"/>
      </w:rPr>
      <w:t>Donostia Hileta Zerbitzuak, S.A.</w:t>
    </w:r>
    <w:r w:rsidRPr="00EA60F2">
      <w:rPr>
        <w:rFonts w:ascii="Arial" w:hAnsi="Arial" w:cs="Arial"/>
      </w:rPr>
      <w:cr/>
    </w:r>
    <w:r>
      <w:rPr>
        <w:rFonts w:ascii="Arial" w:hAnsi="Arial" w:cs="Arial"/>
      </w:rPr>
      <w:t xml:space="preserve">     </w:t>
    </w:r>
    <w:r>
      <w:rPr>
        <w:rFonts w:ascii="Arial" w:hAnsi="Arial" w:cs="Arial"/>
      </w:rPr>
      <w:tab/>
    </w:r>
    <w:proofErr w:type="spellStart"/>
    <w:r>
      <w:rPr>
        <w:rFonts w:ascii="Arial" w:hAnsi="Arial"/>
        <w:spacing w:val="4"/>
        <w:szCs w:val="16"/>
      </w:rPr>
      <w:t>Servicios</w:t>
    </w:r>
    <w:proofErr w:type="spellEnd"/>
    <w:r>
      <w:rPr>
        <w:rFonts w:ascii="Arial" w:hAnsi="Arial"/>
        <w:spacing w:val="4"/>
        <w:szCs w:val="16"/>
      </w:rPr>
      <w:t xml:space="preserve"> </w:t>
    </w:r>
    <w:proofErr w:type="spellStart"/>
    <w:r>
      <w:rPr>
        <w:rFonts w:ascii="Arial" w:hAnsi="Arial"/>
        <w:spacing w:val="4"/>
        <w:szCs w:val="16"/>
      </w:rPr>
      <w:t>Funerarios</w:t>
    </w:r>
    <w:proofErr w:type="spellEnd"/>
    <w:r>
      <w:rPr>
        <w:rFonts w:ascii="Arial" w:hAnsi="Arial"/>
        <w:spacing w:val="4"/>
        <w:szCs w:val="16"/>
      </w:rPr>
      <w:t xml:space="preserve"> Donostia-San </w:t>
    </w:r>
    <w:proofErr w:type="spellStart"/>
    <w:r>
      <w:rPr>
        <w:rFonts w:ascii="Arial" w:hAnsi="Arial"/>
        <w:spacing w:val="4"/>
        <w:szCs w:val="16"/>
      </w:rPr>
      <w:t>Sebastián</w:t>
    </w:r>
    <w:proofErr w:type="spellEnd"/>
    <w:r>
      <w:rPr>
        <w:rFonts w:ascii="Arial" w:hAnsi="Arial"/>
        <w:spacing w:val="4"/>
        <w:szCs w:val="16"/>
      </w:rPr>
      <w:t>, S.A.</w:t>
    </w:r>
  </w:p>
  <w:p w14:paraId="5B3A99A1" w14:textId="77777777" w:rsidR="00323658" w:rsidRDefault="00323658" w:rsidP="00323658">
    <w:pPr>
      <w:pStyle w:val="HeaderFRAG1"/>
      <w:ind w:firstLine="283"/>
      <w:rPr>
        <w:rFonts w:ascii="Arial" w:hAnsi="Arial"/>
        <w:sz w:val="8"/>
        <w:szCs w:val="8"/>
      </w:rPr>
    </w:pPr>
  </w:p>
  <w:p w14:paraId="72249193" w14:textId="77777777" w:rsidR="00323658" w:rsidRDefault="00323658" w:rsidP="00323658">
    <w:pPr>
      <w:pStyle w:val="HeaderFRAG1"/>
      <w:pBdr>
        <w:top w:val="none" w:sz="0" w:space="0" w:color="000000"/>
        <w:left w:val="none" w:sz="0" w:space="0" w:color="000000"/>
        <w:bottom w:val="none" w:sz="0" w:space="0" w:color="000000"/>
        <w:right w:val="none" w:sz="0" w:space="0" w:color="000000"/>
      </w:pBdr>
      <w:ind w:right="-198" w:firstLine="283"/>
      <w:jc w:val="left"/>
    </w:pPr>
    <w:proofErr w:type="spellStart"/>
    <w:r>
      <w:rPr>
        <w:rFonts w:ascii="Arial" w:hAnsi="Arial"/>
        <w:spacing w:val="4"/>
        <w:szCs w:val="16"/>
      </w:rPr>
      <w:t>Polloe</w:t>
    </w:r>
    <w:proofErr w:type="spellEnd"/>
    <w:r>
      <w:rPr>
        <w:rFonts w:ascii="Arial" w:hAnsi="Arial"/>
        <w:spacing w:val="4"/>
        <w:szCs w:val="16"/>
      </w:rPr>
      <w:t xml:space="preserve"> plaza, 2 | Tel. 943483540 | </w:t>
    </w:r>
    <w:proofErr w:type="spellStart"/>
    <w:r>
      <w:rPr>
        <w:rFonts w:ascii="Arial" w:hAnsi="Arial"/>
        <w:spacing w:val="4"/>
        <w:szCs w:val="16"/>
      </w:rPr>
      <w:t>polloe@donostia.eus</w:t>
    </w:r>
    <w:proofErr w:type="spellEnd"/>
    <w:r>
      <w:rPr>
        <w:rFonts w:ascii="Arial" w:hAnsi="Arial"/>
        <w:spacing w:val="4"/>
        <w:szCs w:val="16"/>
      </w:rPr>
      <w:t xml:space="preserve"> | www.polloe.eus</w:t>
    </w:r>
  </w:p>
  <w:p w14:paraId="7FF1974E" w14:textId="77777777" w:rsidR="00323658" w:rsidRDefault="00323658" w:rsidP="00323658">
    <w:pPr>
      <w:pStyle w:val="HeaderFRAG1"/>
      <w:pBdr>
        <w:top w:val="none" w:sz="0" w:space="0" w:color="000000"/>
        <w:left w:val="none" w:sz="0" w:space="0" w:color="000000"/>
        <w:bottom w:val="none" w:sz="0" w:space="0" w:color="000000"/>
        <w:right w:val="none" w:sz="0" w:space="0" w:color="000000"/>
      </w:pBdr>
      <w:ind w:firstLine="283"/>
      <w:jc w:val="left"/>
    </w:pPr>
    <w:r>
      <w:rPr>
        <w:rFonts w:ascii="Arial" w:hAnsi="Arial"/>
        <w:spacing w:val="4"/>
        <w:szCs w:val="16"/>
      </w:rPr>
      <w:t>20012 Donostia / San Sebastián</w:t>
    </w:r>
  </w:p>
  <w:p w14:paraId="7246828B" w14:textId="77777777" w:rsidR="00323658" w:rsidRDefault="00323658" w:rsidP="00323658">
    <w:pPr>
      <w:pStyle w:val="Encabezado"/>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EECA98"/>
    <w:multiLevelType w:val="hybridMultilevel"/>
    <w:tmpl w:val="3E8052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E068A0"/>
    <w:multiLevelType w:val="hybridMultilevel"/>
    <w:tmpl w:val="9EB39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00000005"/>
    <w:name w:val="WWNum11"/>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13"/>
    <w:lvl w:ilvl="0">
      <w:start w:val="1"/>
      <w:numFmt w:val="bullet"/>
      <w:lvlText w:val="o"/>
      <w:lvlJc w:val="left"/>
      <w:pPr>
        <w:tabs>
          <w:tab w:val="num" w:pos="0"/>
        </w:tabs>
        <w:ind w:left="360" w:hanging="360"/>
      </w:pPr>
      <w:rPr>
        <w:rFonts w:ascii="Courier New" w:hAnsi="Courier New" w:cs="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1DB59AE"/>
    <w:multiLevelType w:val="hybridMultilevel"/>
    <w:tmpl w:val="E966B436"/>
    <w:lvl w:ilvl="0" w:tplc="99A268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A803E8"/>
    <w:multiLevelType w:val="hybridMultilevel"/>
    <w:tmpl w:val="2542B8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9D28CB"/>
    <w:multiLevelType w:val="hybridMultilevel"/>
    <w:tmpl w:val="6A28F7C0"/>
    <w:lvl w:ilvl="0" w:tplc="0AFE1180">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E44D9B"/>
    <w:multiLevelType w:val="hybridMultilevel"/>
    <w:tmpl w:val="01F8FB3C"/>
    <w:lvl w:ilvl="0" w:tplc="0AFE1180">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5C4562"/>
    <w:multiLevelType w:val="hybridMultilevel"/>
    <w:tmpl w:val="70ADC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1B5948"/>
    <w:multiLevelType w:val="hybridMultilevel"/>
    <w:tmpl w:val="C8085060"/>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DA1CED7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9A6CF9"/>
    <w:multiLevelType w:val="hybridMultilevel"/>
    <w:tmpl w:val="93C45E16"/>
    <w:lvl w:ilvl="0" w:tplc="961AE6FA">
      <w:start w:val="2"/>
      <w:numFmt w:val="bullet"/>
      <w:lvlText w:val="-"/>
      <w:lvlJc w:val="left"/>
      <w:pPr>
        <w:ind w:left="149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0E9936F6"/>
    <w:multiLevelType w:val="hybridMultilevel"/>
    <w:tmpl w:val="EB20CD6E"/>
    <w:lvl w:ilvl="0" w:tplc="F4CCB6F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3EE4180"/>
    <w:multiLevelType w:val="hybridMultilevel"/>
    <w:tmpl w:val="91922AF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836172E"/>
    <w:multiLevelType w:val="hybridMultilevel"/>
    <w:tmpl w:val="0BC61974"/>
    <w:lvl w:ilvl="0" w:tplc="60C844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964227"/>
    <w:multiLevelType w:val="hybridMultilevel"/>
    <w:tmpl w:val="412A4A2E"/>
    <w:lvl w:ilvl="0" w:tplc="800A5FD0">
      <w:start w:val="1"/>
      <w:numFmt w:val="upperLetter"/>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6" w15:restartNumberingAfterBreak="0">
    <w:nsid w:val="1F3270DC"/>
    <w:multiLevelType w:val="hybridMultilevel"/>
    <w:tmpl w:val="E00811F8"/>
    <w:lvl w:ilvl="0" w:tplc="B0B83242">
      <w:numFmt w:val="bullet"/>
      <w:lvlText w:val="-"/>
      <w:lvlJc w:val="left"/>
      <w:pPr>
        <w:ind w:left="720" w:hanging="360"/>
      </w:pPr>
      <w:rPr>
        <w:rFonts w:ascii="Trebuchet MS" w:eastAsia="Times New Roman"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1DC2BF8"/>
    <w:multiLevelType w:val="hybridMultilevel"/>
    <w:tmpl w:val="E3A8203A"/>
    <w:lvl w:ilvl="0" w:tplc="0C0A0001">
      <w:start w:val="1"/>
      <w:numFmt w:val="bullet"/>
      <w:lvlText w:val=""/>
      <w:lvlJc w:val="left"/>
      <w:pPr>
        <w:ind w:left="1800" w:hanging="360"/>
      </w:pPr>
      <w:rPr>
        <w:rFonts w:ascii="Symbol" w:hAnsi="Symbol" w:hint="default"/>
        <w:b w:val="0"/>
        <w:i w:val="0"/>
        <w:sz w:val="2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28D11E32"/>
    <w:multiLevelType w:val="hybridMultilevel"/>
    <w:tmpl w:val="467087E8"/>
    <w:lvl w:ilvl="0" w:tplc="015C8010">
      <w:start w:val="1"/>
      <w:numFmt w:val="upperLetter"/>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9" w15:restartNumberingAfterBreak="0">
    <w:nsid w:val="2D66525E"/>
    <w:multiLevelType w:val="hybridMultilevel"/>
    <w:tmpl w:val="BD8AC884"/>
    <w:lvl w:ilvl="0" w:tplc="B0B83242">
      <w:numFmt w:val="bullet"/>
      <w:lvlText w:val="-"/>
      <w:lvlJc w:val="left"/>
      <w:pPr>
        <w:ind w:left="720" w:hanging="360"/>
      </w:pPr>
      <w:rPr>
        <w:rFonts w:ascii="Trebuchet MS" w:eastAsia="Times New Roman"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9A4AFC"/>
    <w:multiLevelType w:val="hybridMultilevel"/>
    <w:tmpl w:val="61FED560"/>
    <w:lvl w:ilvl="0" w:tplc="1D1E73BC">
      <w:start w:val="1"/>
      <w:numFmt w:val="bullet"/>
      <w:lvlText w:val="-"/>
      <w:lvlJc w:val="left"/>
      <w:pPr>
        <w:ind w:left="720" w:hanging="360"/>
      </w:pPr>
      <w:rPr>
        <w:rFonts w:ascii="Trebuchet MS" w:eastAsia="Times New Roman" w:hAnsi="Trebuchet MS"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8E4AD9"/>
    <w:multiLevelType w:val="hybridMultilevel"/>
    <w:tmpl w:val="71DC6D94"/>
    <w:lvl w:ilvl="0" w:tplc="0AFE1180">
      <w:numFmt w:val="bullet"/>
      <w:lvlText w:val="-"/>
      <w:lvlJc w:val="left"/>
      <w:pPr>
        <w:ind w:left="1713" w:hanging="360"/>
      </w:pPr>
      <w:rPr>
        <w:rFonts w:ascii="Arial" w:hAnsi="Arial" w:hint="default"/>
        <w:color w:val="auto"/>
      </w:rPr>
    </w:lvl>
    <w:lvl w:ilvl="1" w:tplc="0C0A0003">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2" w15:restartNumberingAfterBreak="0">
    <w:nsid w:val="3CF833EB"/>
    <w:multiLevelType w:val="hybridMultilevel"/>
    <w:tmpl w:val="AB9AD37A"/>
    <w:lvl w:ilvl="0" w:tplc="BA2802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650EF1"/>
    <w:multiLevelType w:val="hybridMultilevel"/>
    <w:tmpl w:val="AB9E540E"/>
    <w:lvl w:ilvl="0" w:tplc="0C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4E920F49"/>
    <w:multiLevelType w:val="hybridMultilevel"/>
    <w:tmpl w:val="EC484722"/>
    <w:lvl w:ilvl="0" w:tplc="67583632">
      <w:start w:val="1"/>
      <w:numFmt w:val="lowerLetter"/>
      <w:lvlText w:val="%1."/>
      <w:lvlJc w:val="left"/>
      <w:pPr>
        <w:ind w:left="738" w:hanging="360"/>
      </w:pPr>
      <w:rPr>
        <w:sz w:val="16"/>
        <w:szCs w:val="16"/>
      </w:rPr>
    </w:lvl>
    <w:lvl w:ilvl="1" w:tplc="040A0019" w:tentative="1">
      <w:start w:val="1"/>
      <w:numFmt w:val="lowerLetter"/>
      <w:lvlText w:val="%2."/>
      <w:lvlJc w:val="left"/>
      <w:pPr>
        <w:ind w:left="1458" w:hanging="360"/>
      </w:pPr>
    </w:lvl>
    <w:lvl w:ilvl="2" w:tplc="040A001B" w:tentative="1">
      <w:start w:val="1"/>
      <w:numFmt w:val="lowerRoman"/>
      <w:lvlText w:val="%3."/>
      <w:lvlJc w:val="right"/>
      <w:pPr>
        <w:ind w:left="2178" w:hanging="180"/>
      </w:pPr>
    </w:lvl>
    <w:lvl w:ilvl="3" w:tplc="040A000F" w:tentative="1">
      <w:start w:val="1"/>
      <w:numFmt w:val="decimal"/>
      <w:lvlText w:val="%4."/>
      <w:lvlJc w:val="left"/>
      <w:pPr>
        <w:ind w:left="2898" w:hanging="360"/>
      </w:pPr>
    </w:lvl>
    <w:lvl w:ilvl="4" w:tplc="040A0019" w:tentative="1">
      <w:start w:val="1"/>
      <w:numFmt w:val="lowerLetter"/>
      <w:lvlText w:val="%5."/>
      <w:lvlJc w:val="left"/>
      <w:pPr>
        <w:ind w:left="3618" w:hanging="360"/>
      </w:pPr>
    </w:lvl>
    <w:lvl w:ilvl="5" w:tplc="040A001B" w:tentative="1">
      <w:start w:val="1"/>
      <w:numFmt w:val="lowerRoman"/>
      <w:lvlText w:val="%6."/>
      <w:lvlJc w:val="right"/>
      <w:pPr>
        <w:ind w:left="4338" w:hanging="180"/>
      </w:pPr>
    </w:lvl>
    <w:lvl w:ilvl="6" w:tplc="040A000F" w:tentative="1">
      <w:start w:val="1"/>
      <w:numFmt w:val="decimal"/>
      <w:lvlText w:val="%7."/>
      <w:lvlJc w:val="left"/>
      <w:pPr>
        <w:ind w:left="5058" w:hanging="360"/>
      </w:pPr>
    </w:lvl>
    <w:lvl w:ilvl="7" w:tplc="040A0019" w:tentative="1">
      <w:start w:val="1"/>
      <w:numFmt w:val="lowerLetter"/>
      <w:lvlText w:val="%8."/>
      <w:lvlJc w:val="left"/>
      <w:pPr>
        <w:ind w:left="5778" w:hanging="360"/>
      </w:pPr>
    </w:lvl>
    <w:lvl w:ilvl="8" w:tplc="040A001B" w:tentative="1">
      <w:start w:val="1"/>
      <w:numFmt w:val="lowerRoman"/>
      <w:lvlText w:val="%9."/>
      <w:lvlJc w:val="right"/>
      <w:pPr>
        <w:ind w:left="6498" w:hanging="180"/>
      </w:pPr>
    </w:lvl>
  </w:abstractNum>
  <w:abstractNum w:abstractNumId="25" w15:restartNumberingAfterBreak="0">
    <w:nsid w:val="4EB534AA"/>
    <w:multiLevelType w:val="hybridMultilevel"/>
    <w:tmpl w:val="260AA412"/>
    <w:lvl w:ilvl="0" w:tplc="D938BCF8">
      <w:start w:val="1"/>
      <w:numFmt w:val="bullet"/>
      <w:lvlText w:val=""/>
      <w:lvlJc w:val="left"/>
      <w:pPr>
        <w:tabs>
          <w:tab w:val="num" w:pos="1856"/>
        </w:tabs>
        <w:ind w:left="1856" w:hanging="360"/>
      </w:pPr>
      <w:rPr>
        <w:rFonts w:ascii="Wingdings" w:hAnsi="Wingdings" w:hint="default"/>
      </w:rPr>
    </w:lvl>
    <w:lvl w:ilvl="1" w:tplc="11CC13F4">
      <w:start w:val="1"/>
      <w:numFmt w:val="bullet"/>
      <w:lvlText w:val=""/>
      <w:lvlJc w:val="left"/>
      <w:pPr>
        <w:tabs>
          <w:tab w:val="num" w:pos="2576"/>
        </w:tabs>
        <w:ind w:left="2576" w:hanging="360"/>
      </w:pPr>
      <w:rPr>
        <w:rFonts w:ascii="Wingdings" w:hAnsi="Wingdings" w:hint="default"/>
      </w:rPr>
    </w:lvl>
    <w:lvl w:ilvl="2" w:tplc="DBEEEEB0">
      <w:start w:val="1"/>
      <w:numFmt w:val="bullet"/>
      <w:lvlText w:val=""/>
      <w:lvlJc w:val="left"/>
      <w:pPr>
        <w:tabs>
          <w:tab w:val="num" w:pos="3296"/>
        </w:tabs>
        <w:ind w:left="3296" w:hanging="360"/>
      </w:pPr>
      <w:rPr>
        <w:rFonts w:ascii="Wingdings" w:hAnsi="Wingdings" w:hint="default"/>
      </w:rPr>
    </w:lvl>
    <w:lvl w:ilvl="3" w:tplc="8C0E7502" w:tentative="1">
      <w:start w:val="1"/>
      <w:numFmt w:val="bullet"/>
      <w:lvlText w:val=""/>
      <w:lvlJc w:val="left"/>
      <w:pPr>
        <w:tabs>
          <w:tab w:val="num" w:pos="4016"/>
        </w:tabs>
        <w:ind w:left="4016" w:hanging="360"/>
      </w:pPr>
      <w:rPr>
        <w:rFonts w:ascii="Wingdings" w:hAnsi="Wingdings" w:hint="default"/>
      </w:rPr>
    </w:lvl>
    <w:lvl w:ilvl="4" w:tplc="2D8009FC" w:tentative="1">
      <w:start w:val="1"/>
      <w:numFmt w:val="bullet"/>
      <w:lvlText w:val=""/>
      <w:lvlJc w:val="left"/>
      <w:pPr>
        <w:tabs>
          <w:tab w:val="num" w:pos="4736"/>
        </w:tabs>
        <w:ind w:left="4736" w:hanging="360"/>
      </w:pPr>
      <w:rPr>
        <w:rFonts w:ascii="Wingdings" w:hAnsi="Wingdings" w:hint="default"/>
      </w:rPr>
    </w:lvl>
    <w:lvl w:ilvl="5" w:tplc="5678BE00" w:tentative="1">
      <w:start w:val="1"/>
      <w:numFmt w:val="bullet"/>
      <w:lvlText w:val=""/>
      <w:lvlJc w:val="left"/>
      <w:pPr>
        <w:tabs>
          <w:tab w:val="num" w:pos="5456"/>
        </w:tabs>
        <w:ind w:left="5456" w:hanging="360"/>
      </w:pPr>
      <w:rPr>
        <w:rFonts w:ascii="Wingdings" w:hAnsi="Wingdings" w:hint="default"/>
      </w:rPr>
    </w:lvl>
    <w:lvl w:ilvl="6" w:tplc="826AA94C" w:tentative="1">
      <w:start w:val="1"/>
      <w:numFmt w:val="bullet"/>
      <w:lvlText w:val=""/>
      <w:lvlJc w:val="left"/>
      <w:pPr>
        <w:tabs>
          <w:tab w:val="num" w:pos="6176"/>
        </w:tabs>
        <w:ind w:left="6176" w:hanging="360"/>
      </w:pPr>
      <w:rPr>
        <w:rFonts w:ascii="Wingdings" w:hAnsi="Wingdings" w:hint="default"/>
      </w:rPr>
    </w:lvl>
    <w:lvl w:ilvl="7" w:tplc="518E191E" w:tentative="1">
      <w:start w:val="1"/>
      <w:numFmt w:val="bullet"/>
      <w:lvlText w:val=""/>
      <w:lvlJc w:val="left"/>
      <w:pPr>
        <w:tabs>
          <w:tab w:val="num" w:pos="6896"/>
        </w:tabs>
        <w:ind w:left="6896" w:hanging="360"/>
      </w:pPr>
      <w:rPr>
        <w:rFonts w:ascii="Wingdings" w:hAnsi="Wingdings" w:hint="default"/>
      </w:rPr>
    </w:lvl>
    <w:lvl w:ilvl="8" w:tplc="DC544754" w:tentative="1">
      <w:start w:val="1"/>
      <w:numFmt w:val="bullet"/>
      <w:lvlText w:val=""/>
      <w:lvlJc w:val="left"/>
      <w:pPr>
        <w:tabs>
          <w:tab w:val="num" w:pos="7616"/>
        </w:tabs>
        <w:ind w:left="7616" w:hanging="360"/>
      </w:pPr>
      <w:rPr>
        <w:rFonts w:ascii="Wingdings" w:hAnsi="Wingdings" w:hint="default"/>
      </w:rPr>
    </w:lvl>
  </w:abstractNum>
  <w:abstractNum w:abstractNumId="26" w15:restartNumberingAfterBreak="0">
    <w:nsid w:val="50CE2FC2"/>
    <w:multiLevelType w:val="hybridMultilevel"/>
    <w:tmpl w:val="69C2A660"/>
    <w:lvl w:ilvl="0" w:tplc="34FAD9FE">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59160A"/>
    <w:multiLevelType w:val="hybridMultilevel"/>
    <w:tmpl w:val="C87CED5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D822C6"/>
    <w:multiLevelType w:val="hybridMultilevel"/>
    <w:tmpl w:val="D39C8500"/>
    <w:lvl w:ilvl="0" w:tplc="0C0A000F">
      <w:start w:val="1"/>
      <w:numFmt w:val="decimal"/>
      <w:lvlText w:val="%1."/>
      <w:lvlJc w:val="left"/>
      <w:pPr>
        <w:ind w:left="1495" w:hanging="360"/>
      </w:pPr>
    </w:lvl>
    <w:lvl w:ilvl="1" w:tplc="0C0A0019">
      <w:start w:val="1"/>
      <w:numFmt w:val="lowerLetter"/>
      <w:lvlText w:val="%2."/>
      <w:lvlJc w:val="left"/>
      <w:pPr>
        <w:ind w:left="2215" w:hanging="360"/>
      </w:pPr>
    </w:lvl>
    <w:lvl w:ilvl="2" w:tplc="0C0A001B">
      <w:start w:val="1"/>
      <w:numFmt w:val="lowerRoman"/>
      <w:lvlText w:val="%3."/>
      <w:lvlJc w:val="right"/>
      <w:pPr>
        <w:ind w:left="2935" w:hanging="180"/>
      </w:pPr>
    </w:lvl>
    <w:lvl w:ilvl="3" w:tplc="0C0A000F">
      <w:start w:val="1"/>
      <w:numFmt w:val="decimal"/>
      <w:lvlText w:val="%4."/>
      <w:lvlJc w:val="left"/>
      <w:pPr>
        <w:ind w:left="3655" w:hanging="360"/>
      </w:pPr>
    </w:lvl>
    <w:lvl w:ilvl="4" w:tplc="0C0A0019">
      <w:start w:val="1"/>
      <w:numFmt w:val="lowerLetter"/>
      <w:lvlText w:val="%5."/>
      <w:lvlJc w:val="left"/>
      <w:pPr>
        <w:ind w:left="4375" w:hanging="360"/>
      </w:pPr>
    </w:lvl>
    <w:lvl w:ilvl="5" w:tplc="0C0A001B">
      <w:start w:val="1"/>
      <w:numFmt w:val="lowerRoman"/>
      <w:lvlText w:val="%6."/>
      <w:lvlJc w:val="right"/>
      <w:pPr>
        <w:ind w:left="5095" w:hanging="180"/>
      </w:pPr>
    </w:lvl>
    <w:lvl w:ilvl="6" w:tplc="0C0A000F">
      <w:start w:val="1"/>
      <w:numFmt w:val="decimal"/>
      <w:lvlText w:val="%7."/>
      <w:lvlJc w:val="left"/>
      <w:pPr>
        <w:ind w:left="5815" w:hanging="360"/>
      </w:pPr>
    </w:lvl>
    <w:lvl w:ilvl="7" w:tplc="0C0A0019">
      <w:start w:val="1"/>
      <w:numFmt w:val="lowerLetter"/>
      <w:lvlText w:val="%8."/>
      <w:lvlJc w:val="left"/>
      <w:pPr>
        <w:ind w:left="6535" w:hanging="360"/>
      </w:pPr>
    </w:lvl>
    <w:lvl w:ilvl="8" w:tplc="0C0A001B">
      <w:start w:val="1"/>
      <w:numFmt w:val="lowerRoman"/>
      <w:lvlText w:val="%9."/>
      <w:lvlJc w:val="right"/>
      <w:pPr>
        <w:ind w:left="7255" w:hanging="180"/>
      </w:pPr>
    </w:lvl>
  </w:abstractNum>
  <w:abstractNum w:abstractNumId="29" w15:restartNumberingAfterBreak="0">
    <w:nsid w:val="5B3E2CBF"/>
    <w:multiLevelType w:val="hybridMultilevel"/>
    <w:tmpl w:val="BDD6624C"/>
    <w:lvl w:ilvl="0" w:tplc="F4CCB6F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EC19C6"/>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606424DB"/>
    <w:multiLevelType w:val="hybridMultilevel"/>
    <w:tmpl w:val="613E0832"/>
    <w:lvl w:ilvl="0" w:tplc="0C0A0001">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936B6"/>
    <w:multiLevelType w:val="hybridMultilevel"/>
    <w:tmpl w:val="BBB21406"/>
    <w:lvl w:ilvl="0" w:tplc="926E0BCA">
      <w:start w:val="1"/>
      <w:numFmt w:val="upperLetter"/>
      <w:lvlText w:val="%1)"/>
      <w:lvlJc w:val="left"/>
      <w:pPr>
        <w:ind w:left="888" w:hanging="360"/>
      </w:pPr>
      <w:rPr>
        <w:rFonts w:hint="default"/>
        <w:b/>
        <w:color w:val="000000"/>
      </w:rPr>
    </w:lvl>
    <w:lvl w:ilvl="1" w:tplc="0C0A0019" w:tentative="1">
      <w:start w:val="1"/>
      <w:numFmt w:val="lowerLetter"/>
      <w:lvlText w:val="%2."/>
      <w:lvlJc w:val="left"/>
      <w:pPr>
        <w:ind w:left="1608" w:hanging="360"/>
      </w:pPr>
    </w:lvl>
    <w:lvl w:ilvl="2" w:tplc="0C0A001B" w:tentative="1">
      <w:start w:val="1"/>
      <w:numFmt w:val="lowerRoman"/>
      <w:lvlText w:val="%3."/>
      <w:lvlJc w:val="right"/>
      <w:pPr>
        <w:ind w:left="2328" w:hanging="180"/>
      </w:pPr>
    </w:lvl>
    <w:lvl w:ilvl="3" w:tplc="0C0A000F" w:tentative="1">
      <w:start w:val="1"/>
      <w:numFmt w:val="decimal"/>
      <w:lvlText w:val="%4."/>
      <w:lvlJc w:val="left"/>
      <w:pPr>
        <w:ind w:left="3048" w:hanging="360"/>
      </w:pPr>
    </w:lvl>
    <w:lvl w:ilvl="4" w:tplc="0C0A0019" w:tentative="1">
      <w:start w:val="1"/>
      <w:numFmt w:val="lowerLetter"/>
      <w:lvlText w:val="%5."/>
      <w:lvlJc w:val="left"/>
      <w:pPr>
        <w:ind w:left="3768" w:hanging="360"/>
      </w:pPr>
    </w:lvl>
    <w:lvl w:ilvl="5" w:tplc="0C0A001B" w:tentative="1">
      <w:start w:val="1"/>
      <w:numFmt w:val="lowerRoman"/>
      <w:lvlText w:val="%6."/>
      <w:lvlJc w:val="right"/>
      <w:pPr>
        <w:ind w:left="4488" w:hanging="180"/>
      </w:pPr>
    </w:lvl>
    <w:lvl w:ilvl="6" w:tplc="0C0A000F" w:tentative="1">
      <w:start w:val="1"/>
      <w:numFmt w:val="decimal"/>
      <w:lvlText w:val="%7."/>
      <w:lvlJc w:val="left"/>
      <w:pPr>
        <w:ind w:left="5208" w:hanging="360"/>
      </w:pPr>
    </w:lvl>
    <w:lvl w:ilvl="7" w:tplc="0C0A0019" w:tentative="1">
      <w:start w:val="1"/>
      <w:numFmt w:val="lowerLetter"/>
      <w:lvlText w:val="%8."/>
      <w:lvlJc w:val="left"/>
      <w:pPr>
        <w:ind w:left="5928" w:hanging="360"/>
      </w:pPr>
    </w:lvl>
    <w:lvl w:ilvl="8" w:tplc="0C0A001B" w:tentative="1">
      <w:start w:val="1"/>
      <w:numFmt w:val="lowerRoman"/>
      <w:lvlText w:val="%9."/>
      <w:lvlJc w:val="right"/>
      <w:pPr>
        <w:ind w:left="6648" w:hanging="180"/>
      </w:pPr>
    </w:lvl>
  </w:abstractNum>
  <w:abstractNum w:abstractNumId="33" w15:restartNumberingAfterBreak="0">
    <w:nsid w:val="6EBA31FB"/>
    <w:multiLevelType w:val="hybridMultilevel"/>
    <w:tmpl w:val="F3989B7A"/>
    <w:lvl w:ilvl="0" w:tplc="B0B83242">
      <w:numFmt w:val="bullet"/>
      <w:lvlText w:val="-"/>
      <w:lvlJc w:val="left"/>
      <w:pPr>
        <w:ind w:left="1428" w:hanging="360"/>
      </w:pPr>
      <w:rPr>
        <w:rFonts w:ascii="Trebuchet MS" w:eastAsia="Times New Roman" w:hAnsi="Trebuchet MS"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71120380"/>
    <w:multiLevelType w:val="multilevel"/>
    <w:tmpl w:val="DAEC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C90313"/>
    <w:multiLevelType w:val="hybridMultilevel"/>
    <w:tmpl w:val="426C8C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7"/>
  </w:num>
  <w:num w:numId="6">
    <w:abstractNumId w:val="9"/>
  </w:num>
  <w:num w:numId="7">
    <w:abstractNumId w:val="30"/>
  </w:num>
  <w:num w:numId="8">
    <w:abstractNumId w:val="11"/>
  </w:num>
  <w:num w:numId="9">
    <w:abstractNumId w:val="21"/>
  </w:num>
  <w:num w:numId="10">
    <w:abstractNumId w:val="22"/>
  </w:num>
  <w:num w:numId="11">
    <w:abstractNumId w:val="29"/>
  </w:num>
  <w:num w:numId="12">
    <w:abstractNumId w:val="12"/>
  </w:num>
  <w:num w:numId="13">
    <w:abstractNumId w:val="13"/>
  </w:num>
  <w:num w:numId="14">
    <w:abstractNumId w:val="27"/>
  </w:num>
  <w:num w:numId="15">
    <w:abstractNumId w:val="18"/>
  </w:num>
  <w:num w:numId="16">
    <w:abstractNumId w:val="10"/>
  </w:num>
  <w:num w:numId="17">
    <w:abstractNumId w:val="15"/>
  </w:num>
  <w:num w:numId="18">
    <w:abstractNumId w:val="32"/>
  </w:num>
  <w:num w:numId="19">
    <w:abstractNumId w:val="17"/>
  </w:num>
  <w:num w:numId="20">
    <w:abstractNumId w:val="6"/>
  </w:num>
  <w:num w:numId="21">
    <w:abstractNumId w:val="19"/>
  </w:num>
  <w:num w:numId="22">
    <w:abstractNumId w:val="25"/>
  </w:num>
  <w:num w:numId="23">
    <w:abstractNumId w:val="20"/>
  </w:num>
  <w:num w:numId="24">
    <w:abstractNumId w:val="16"/>
  </w:num>
  <w:num w:numId="25">
    <w:abstractNumId w:val="3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1"/>
  </w:num>
  <w:num w:numId="29">
    <w:abstractNumId w:val="35"/>
  </w:num>
  <w:num w:numId="30">
    <w:abstractNumId w:val="34"/>
  </w:num>
  <w:num w:numId="31">
    <w:abstractNumId w:val="2"/>
  </w:num>
  <w:num w:numId="32">
    <w:abstractNumId w:val="3"/>
  </w:num>
  <w:num w:numId="33">
    <w:abstractNumId w:val="4"/>
  </w:num>
  <w:num w:numId="34">
    <w:abstractNumId w:val="23"/>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F83"/>
    <w:rsid w:val="00013DD7"/>
    <w:rsid w:val="00036C04"/>
    <w:rsid w:val="00037661"/>
    <w:rsid w:val="00040FD5"/>
    <w:rsid w:val="00046B4D"/>
    <w:rsid w:val="00047B9B"/>
    <w:rsid w:val="00054784"/>
    <w:rsid w:val="000841DD"/>
    <w:rsid w:val="00086167"/>
    <w:rsid w:val="000931F4"/>
    <w:rsid w:val="000A1B10"/>
    <w:rsid w:val="000A6C26"/>
    <w:rsid w:val="000C4BA6"/>
    <w:rsid w:val="000C5488"/>
    <w:rsid w:val="000E2210"/>
    <w:rsid w:val="000E67C3"/>
    <w:rsid w:val="00101631"/>
    <w:rsid w:val="00111019"/>
    <w:rsid w:val="00137ABD"/>
    <w:rsid w:val="0014182B"/>
    <w:rsid w:val="00141CBF"/>
    <w:rsid w:val="00141F74"/>
    <w:rsid w:val="00157847"/>
    <w:rsid w:val="001613CE"/>
    <w:rsid w:val="00174B96"/>
    <w:rsid w:val="00181CE0"/>
    <w:rsid w:val="00186D6F"/>
    <w:rsid w:val="0018708C"/>
    <w:rsid w:val="001B2701"/>
    <w:rsid w:val="001B319C"/>
    <w:rsid w:val="001B4B90"/>
    <w:rsid w:val="001B54BF"/>
    <w:rsid w:val="001B5AB2"/>
    <w:rsid w:val="001D7D3F"/>
    <w:rsid w:val="00250683"/>
    <w:rsid w:val="002636BA"/>
    <w:rsid w:val="00273379"/>
    <w:rsid w:val="00280571"/>
    <w:rsid w:val="002874A6"/>
    <w:rsid w:val="002956B4"/>
    <w:rsid w:val="00295F23"/>
    <w:rsid w:val="002967DC"/>
    <w:rsid w:val="002B61C4"/>
    <w:rsid w:val="002C3B13"/>
    <w:rsid w:val="002C55B2"/>
    <w:rsid w:val="002F0F96"/>
    <w:rsid w:val="002F6012"/>
    <w:rsid w:val="002F6877"/>
    <w:rsid w:val="00312A59"/>
    <w:rsid w:val="00313950"/>
    <w:rsid w:val="0032159A"/>
    <w:rsid w:val="00323658"/>
    <w:rsid w:val="0034669C"/>
    <w:rsid w:val="003863B8"/>
    <w:rsid w:val="003874F1"/>
    <w:rsid w:val="00390909"/>
    <w:rsid w:val="003B3E82"/>
    <w:rsid w:val="003C1638"/>
    <w:rsid w:val="003F038E"/>
    <w:rsid w:val="003F1CDF"/>
    <w:rsid w:val="00402833"/>
    <w:rsid w:val="00411771"/>
    <w:rsid w:val="00412F83"/>
    <w:rsid w:val="00415EA6"/>
    <w:rsid w:val="00420FFF"/>
    <w:rsid w:val="00425565"/>
    <w:rsid w:val="00425751"/>
    <w:rsid w:val="00430922"/>
    <w:rsid w:val="00436D68"/>
    <w:rsid w:val="004412A9"/>
    <w:rsid w:val="004434E4"/>
    <w:rsid w:val="00451A33"/>
    <w:rsid w:val="00475A43"/>
    <w:rsid w:val="00486FE4"/>
    <w:rsid w:val="004B356C"/>
    <w:rsid w:val="004E5913"/>
    <w:rsid w:val="00502499"/>
    <w:rsid w:val="005201A5"/>
    <w:rsid w:val="0054466A"/>
    <w:rsid w:val="0054639A"/>
    <w:rsid w:val="00561CA9"/>
    <w:rsid w:val="00565F80"/>
    <w:rsid w:val="005A5817"/>
    <w:rsid w:val="005A615E"/>
    <w:rsid w:val="005A6235"/>
    <w:rsid w:val="005C07C7"/>
    <w:rsid w:val="005C664D"/>
    <w:rsid w:val="005D08C9"/>
    <w:rsid w:val="005D1331"/>
    <w:rsid w:val="005D13BD"/>
    <w:rsid w:val="005D44B2"/>
    <w:rsid w:val="005D4799"/>
    <w:rsid w:val="005D7084"/>
    <w:rsid w:val="005E238A"/>
    <w:rsid w:val="005E74C4"/>
    <w:rsid w:val="005F4388"/>
    <w:rsid w:val="00610CBD"/>
    <w:rsid w:val="006118C7"/>
    <w:rsid w:val="006167FF"/>
    <w:rsid w:val="00616B7D"/>
    <w:rsid w:val="006178E2"/>
    <w:rsid w:val="00640974"/>
    <w:rsid w:val="00643935"/>
    <w:rsid w:val="00670993"/>
    <w:rsid w:val="00676157"/>
    <w:rsid w:val="00682522"/>
    <w:rsid w:val="0069608D"/>
    <w:rsid w:val="006A1B0F"/>
    <w:rsid w:val="006A4A8A"/>
    <w:rsid w:val="006A5F66"/>
    <w:rsid w:val="006B42C7"/>
    <w:rsid w:val="006E546B"/>
    <w:rsid w:val="00704ACC"/>
    <w:rsid w:val="00741F92"/>
    <w:rsid w:val="0078076B"/>
    <w:rsid w:val="00780F0F"/>
    <w:rsid w:val="007857F9"/>
    <w:rsid w:val="00786BFF"/>
    <w:rsid w:val="007A1989"/>
    <w:rsid w:val="007A6A03"/>
    <w:rsid w:val="007B25A9"/>
    <w:rsid w:val="007C006A"/>
    <w:rsid w:val="007E7453"/>
    <w:rsid w:val="007F36D2"/>
    <w:rsid w:val="00824D20"/>
    <w:rsid w:val="00844144"/>
    <w:rsid w:val="00862BF2"/>
    <w:rsid w:val="00866C53"/>
    <w:rsid w:val="00890BAE"/>
    <w:rsid w:val="00895B79"/>
    <w:rsid w:val="008A7847"/>
    <w:rsid w:val="008B3DC6"/>
    <w:rsid w:val="008B5AD2"/>
    <w:rsid w:val="008C142F"/>
    <w:rsid w:val="00930AA1"/>
    <w:rsid w:val="00940213"/>
    <w:rsid w:val="00977E9C"/>
    <w:rsid w:val="0099066D"/>
    <w:rsid w:val="00991C27"/>
    <w:rsid w:val="009A50CD"/>
    <w:rsid w:val="009A68DF"/>
    <w:rsid w:val="009C3971"/>
    <w:rsid w:val="009C57B6"/>
    <w:rsid w:val="009E3FE3"/>
    <w:rsid w:val="009F657D"/>
    <w:rsid w:val="00A04013"/>
    <w:rsid w:val="00A14E63"/>
    <w:rsid w:val="00A31AE8"/>
    <w:rsid w:val="00A41949"/>
    <w:rsid w:val="00A46520"/>
    <w:rsid w:val="00A564B4"/>
    <w:rsid w:val="00A7046D"/>
    <w:rsid w:val="00A87C8B"/>
    <w:rsid w:val="00A93113"/>
    <w:rsid w:val="00A974D4"/>
    <w:rsid w:val="00AA46FF"/>
    <w:rsid w:val="00AC14A3"/>
    <w:rsid w:val="00B14AF3"/>
    <w:rsid w:val="00B366B1"/>
    <w:rsid w:val="00B5041A"/>
    <w:rsid w:val="00B50A94"/>
    <w:rsid w:val="00B6585F"/>
    <w:rsid w:val="00B82FA3"/>
    <w:rsid w:val="00B83153"/>
    <w:rsid w:val="00B91AFE"/>
    <w:rsid w:val="00B92BD6"/>
    <w:rsid w:val="00BA6BE5"/>
    <w:rsid w:val="00BB3E85"/>
    <w:rsid w:val="00BB3E86"/>
    <w:rsid w:val="00BD3378"/>
    <w:rsid w:val="00C02B95"/>
    <w:rsid w:val="00C15B37"/>
    <w:rsid w:val="00C172B8"/>
    <w:rsid w:val="00C32C7F"/>
    <w:rsid w:val="00C56604"/>
    <w:rsid w:val="00C7140C"/>
    <w:rsid w:val="00C74DA8"/>
    <w:rsid w:val="00C75842"/>
    <w:rsid w:val="00CA225B"/>
    <w:rsid w:val="00CA2894"/>
    <w:rsid w:val="00CD01BB"/>
    <w:rsid w:val="00CD4E29"/>
    <w:rsid w:val="00CD7D65"/>
    <w:rsid w:val="00D15556"/>
    <w:rsid w:val="00D22DC9"/>
    <w:rsid w:val="00D352CB"/>
    <w:rsid w:val="00D37BED"/>
    <w:rsid w:val="00D43C6A"/>
    <w:rsid w:val="00D6359F"/>
    <w:rsid w:val="00D97C28"/>
    <w:rsid w:val="00DB318D"/>
    <w:rsid w:val="00DB3C27"/>
    <w:rsid w:val="00DB6BDB"/>
    <w:rsid w:val="00DE271F"/>
    <w:rsid w:val="00DF4A6C"/>
    <w:rsid w:val="00DF4C26"/>
    <w:rsid w:val="00E01D9D"/>
    <w:rsid w:val="00E20F1D"/>
    <w:rsid w:val="00E459CA"/>
    <w:rsid w:val="00E515B2"/>
    <w:rsid w:val="00E555E6"/>
    <w:rsid w:val="00E56728"/>
    <w:rsid w:val="00E568C8"/>
    <w:rsid w:val="00E62F29"/>
    <w:rsid w:val="00EB3F64"/>
    <w:rsid w:val="00EB7BDC"/>
    <w:rsid w:val="00EC3187"/>
    <w:rsid w:val="00ED79A2"/>
    <w:rsid w:val="00F0114D"/>
    <w:rsid w:val="00F07B27"/>
    <w:rsid w:val="00F256E2"/>
    <w:rsid w:val="00F26B46"/>
    <w:rsid w:val="00F45C54"/>
    <w:rsid w:val="00F50CBF"/>
    <w:rsid w:val="00F52440"/>
    <w:rsid w:val="00F70264"/>
    <w:rsid w:val="00F84538"/>
    <w:rsid w:val="00F9560C"/>
    <w:rsid w:val="00FC23BC"/>
    <w:rsid w:val="00FE43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24F21"/>
  <w15:docId w15:val="{6E3462BB-8A59-4F3B-B231-7AA547EF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s-ES" w:eastAsia="en-US"/>
    </w:rPr>
  </w:style>
  <w:style w:type="paragraph" w:styleId="Ttulo2">
    <w:name w:val="heading 2"/>
    <w:basedOn w:val="Normal"/>
    <w:next w:val="Normal"/>
    <w:link w:val="Ttulo2Car"/>
    <w:qFormat/>
    <w:rsid w:val="00475A43"/>
    <w:pPr>
      <w:keepNext/>
      <w:spacing w:before="240" w:after="60"/>
      <w:outlineLvl w:val="1"/>
    </w:pPr>
    <w:rPr>
      <w:rFonts w:ascii="Arial" w:eastAsia="SimSun" w:hAnsi="Arial" w:cs="Arial"/>
      <w:b/>
      <w:bCs/>
      <w:i/>
      <w:iCs/>
      <w:sz w:val="28"/>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F83"/>
    <w:pPr>
      <w:tabs>
        <w:tab w:val="center" w:pos="4252"/>
        <w:tab w:val="right" w:pos="8504"/>
      </w:tabs>
    </w:pPr>
  </w:style>
  <w:style w:type="character" w:customStyle="1" w:styleId="EncabezadoCar">
    <w:name w:val="Encabezado Car"/>
    <w:basedOn w:val="Fuentedeprrafopredeter"/>
    <w:link w:val="Encabezado"/>
    <w:uiPriority w:val="99"/>
    <w:rsid w:val="00412F83"/>
  </w:style>
  <w:style w:type="paragraph" w:styleId="Piedepgina">
    <w:name w:val="footer"/>
    <w:basedOn w:val="Normal"/>
    <w:link w:val="PiedepginaCar"/>
    <w:uiPriority w:val="99"/>
    <w:unhideWhenUsed/>
    <w:rsid w:val="00412F83"/>
    <w:pPr>
      <w:tabs>
        <w:tab w:val="center" w:pos="4252"/>
        <w:tab w:val="right" w:pos="8504"/>
      </w:tabs>
    </w:pPr>
  </w:style>
  <w:style w:type="character" w:customStyle="1" w:styleId="PiedepginaCar">
    <w:name w:val="Pie de página Car"/>
    <w:basedOn w:val="Fuentedeprrafopredeter"/>
    <w:link w:val="Piedepgina"/>
    <w:uiPriority w:val="99"/>
    <w:rsid w:val="00412F83"/>
  </w:style>
  <w:style w:type="paragraph" w:styleId="NormalWeb">
    <w:name w:val="Normal (Web)"/>
    <w:basedOn w:val="Normal"/>
    <w:uiPriority w:val="99"/>
    <w:semiHidden/>
    <w:unhideWhenUsed/>
    <w:rsid w:val="002C55B2"/>
    <w:pPr>
      <w:spacing w:before="100" w:beforeAutospacing="1" w:after="100" w:afterAutospacing="1"/>
    </w:pPr>
    <w:rPr>
      <w:rFonts w:ascii="Times New Roman" w:eastAsia="Times New Roman" w:hAnsi="Times New Roman"/>
      <w:sz w:val="24"/>
      <w:szCs w:val="24"/>
      <w:lang w:eastAsia="es-ES"/>
    </w:rPr>
  </w:style>
  <w:style w:type="character" w:customStyle="1" w:styleId="Ttulo2Car">
    <w:name w:val="Título 2 Car"/>
    <w:basedOn w:val="Fuentedeprrafopredeter"/>
    <w:link w:val="Ttulo2"/>
    <w:rsid w:val="00475A43"/>
    <w:rPr>
      <w:rFonts w:ascii="Arial" w:eastAsia="SimSun" w:hAnsi="Arial" w:cs="Arial"/>
      <w:b/>
      <w:bCs/>
      <w:i/>
      <w:iCs/>
      <w:sz w:val="28"/>
      <w:szCs w:val="28"/>
      <w:lang w:val="es-ES" w:eastAsia="zh-CN"/>
    </w:rPr>
  </w:style>
  <w:style w:type="character" w:styleId="Hipervnculo">
    <w:name w:val="Hyperlink"/>
    <w:uiPriority w:val="99"/>
    <w:unhideWhenUsed/>
    <w:rsid w:val="00475A43"/>
    <w:rPr>
      <w:color w:val="0000FF"/>
      <w:u w:val="single"/>
    </w:rPr>
  </w:style>
  <w:style w:type="paragraph" w:customStyle="1" w:styleId="Default">
    <w:name w:val="Default"/>
    <w:rsid w:val="00475A43"/>
    <w:pPr>
      <w:autoSpaceDE w:val="0"/>
      <w:autoSpaceDN w:val="0"/>
      <w:adjustRightInd w:val="0"/>
    </w:pPr>
    <w:rPr>
      <w:rFonts w:ascii="Symbol" w:eastAsia="Times New Roman" w:hAnsi="Symbol" w:cs="Symbol"/>
      <w:color w:val="000000"/>
      <w:sz w:val="24"/>
      <w:szCs w:val="24"/>
      <w:lang w:val="es-ES" w:eastAsia="es-ES"/>
    </w:rPr>
  </w:style>
  <w:style w:type="character" w:customStyle="1" w:styleId="Rtulodeencabezadodemensaje">
    <w:name w:val="Rótulo de encabezado de mensaje"/>
    <w:rsid w:val="00475A43"/>
    <w:rPr>
      <w:rFonts w:ascii="Arial Black" w:hAnsi="Arial Black" w:cs="Arial Black"/>
      <w:sz w:val="18"/>
    </w:rPr>
  </w:style>
  <w:style w:type="paragraph" w:styleId="Prrafodelista">
    <w:name w:val="List Paragraph"/>
    <w:basedOn w:val="Normal"/>
    <w:uiPriority w:val="34"/>
    <w:qFormat/>
    <w:rsid w:val="00475A43"/>
    <w:pPr>
      <w:ind w:left="708"/>
    </w:pPr>
    <w:rPr>
      <w:rFonts w:ascii="Times New Roman" w:eastAsia="SimSun" w:hAnsi="Times New Roman"/>
      <w:sz w:val="24"/>
      <w:szCs w:val="24"/>
      <w:lang w:eastAsia="zh-CN"/>
    </w:rPr>
  </w:style>
  <w:style w:type="character" w:customStyle="1" w:styleId="Mencinsinresolver1">
    <w:name w:val="Mención sin resolver1"/>
    <w:uiPriority w:val="99"/>
    <w:unhideWhenUsed/>
    <w:rsid w:val="00475A43"/>
    <w:rPr>
      <w:color w:val="605E5C"/>
      <w:shd w:val="clear" w:color="auto" w:fill="E1DFDD"/>
    </w:rPr>
  </w:style>
  <w:style w:type="table" w:styleId="Tablaconcuadrcula">
    <w:name w:val="Table Grid"/>
    <w:basedOn w:val="Tablanormal"/>
    <w:uiPriority w:val="39"/>
    <w:rsid w:val="0047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0B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BAE"/>
    <w:rPr>
      <w:rFonts w:ascii="Tahoma" w:hAnsi="Tahoma" w:cs="Tahoma"/>
      <w:sz w:val="16"/>
      <w:szCs w:val="16"/>
      <w:lang w:val="es-ES" w:eastAsia="en-US"/>
    </w:rPr>
  </w:style>
  <w:style w:type="character" w:styleId="Textoennegrita">
    <w:name w:val="Strong"/>
    <w:basedOn w:val="Fuentedeprrafopredeter"/>
    <w:uiPriority w:val="22"/>
    <w:qFormat/>
    <w:rsid w:val="00F07B27"/>
    <w:rPr>
      <w:b/>
      <w:bCs/>
    </w:rPr>
  </w:style>
  <w:style w:type="paragraph" w:styleId="Textoindependiente">
    <w:name w:val="Body Text"/>
    <w:basedOn w:val="Normal"/>
    <w:link w:val="TextoindependienteCar"/>
    <w:semiHidden/>
    <w:rsid w:val="00DB318D"/>
    <w:pPr>
      <w:autoSpaceDE w:val="0"/>
      <w:autoSpaceDN w:val="0"/>
      <w:adjustRightInd w:val="0"/>
      <w:jc w:val="both"/>
    </w:pPr>
    <w:rPr>
      <w:rFonts w:ascii="Courier New" w:eastAsia="Times New Roman" w:hAnsi="Courier New" w:cs="Courier New"/>
      <w:sz w:val="28"/>
      <w:szCs w:val="20"/>
      <w:lang w:eastAsia="es-ES"/>
    </w:rPr>
  </w:style>
  <w:style w:type="character" w:customStyle="1" w:styleId="TextoindependienteCar">
    <w:name w:val="Texto independiente Car"/>
    <w:basedOn w:val="Fuentedeprrafopredeter"/>
    <w:link w:val="Textoindependiente"/>
    <w:semiHidden/>
    <w:rsid w:val="00DB318D"/>
    <w:rPr>
      <w:rFonts w:ascii="Courier New" w:eastAsia="Times New Roman" w:hAnsi="Courier New" w:cs="Courier New"/>
      <w:sz w:val="28"/>
      <w:lang w:val="es-ES" w:eastAsia="es-ES"/>
    </w:rPr>
  </w:style>
  <w:style w:type="character" w:customStyle="1" w:styleId="Mencinsinresolver2">
    <w:name w:val="Mención sin resolver2"/>
    <w:basedOn w:val="Fuentedeprrafopredeter"/>
    <w:uiPriority w:val="99"/>
    <w:semiHidden/>
    <w:unhideWhenUsed/>
    <w:rsid w:val="008A7847"/>
    <w:rPr>
      <w:color w:val="605E5C"/>
      <w:shd w:val="clear" w:color="auto" w:fill="E1DFDD"/>
    </w:rPr>
  </w:style>
  <w:style w:type="character" w:customStyle="1" w:styleId="Mencinsinresolver3">
    <w:name w:val="Mención sin resolver3"/>
    <w:basedOn w:val="Fuentedeprrafopredeter"/>
    <w:uiPriority w:val="99"/>
    <w:semiHidden/>
    <w:unhideWhenUsed/>
    <w:rsid w:val="00A14E63"/>
    <w:rPr>
      <w:color w:val="605E5C"/>
      <w:shd w:val="clear" w:color="auto" w:fill="E1DFDD"/>
    </w:rPr>
  </w:style>
  <w:style w:type="paragraph" w:customStyle="1" w:styleId="Textocastellano">
    <w:name w:val="Texto castellano"/>
    <w:basedOn w:val="Normal"/>
    <w:link w:val="TextocastellanoCar"/>
    <w:qFormat/>
    <w:rsid w:val="004E5913"/>
    <w:pPr>
      <w:spacing w:before="120" w:after="120" w:line="276" w:lineRule="auto"/>
      <w:ind w:firstLine="567"/>
    </w:pPr>
    <w:rPr>
      <w:rFonts w:asciiTheme="minorHAnsi" w:eastAsiaTheme="minorEastAsia" w:hAnsiTheme="minorHAnsi" w:cstheme="minorBidi"/>
      <w:sz w:val="21"/>
      <w:szCs w:val="21"/>
      <w:lang w:eastAsia="es-ES"/>
    </w:rPr>
  </w:style>
  <w:style w:type="character" w:customStyle="1" w:styleId="TextocastellanoCar">
    <w:name w:val="Texto castellano Car"/>
    <w:link w:val="Textocastellano"/>
    <w:locked/>
    <w:rsid w:val="004E5913"/>
    <w:rPr>
      <w:rFonts w:asciiTheme="minorHAnsi" w:eastAsiaTheme="minorEastAsia" w:hAnsiTheme="minorHAnsi" w:cstheme="minorBidi"/>
      <w:sz w:val="21"/>
      <w:szCs w:val="21"/>
      <w:lang w:val="es-ES" w:eastAsia="es-ES"/>
    </w:rPr>
  </w:style>
  <w:style w:type="table" w:customStyle="1" w:styleId="Tablaconcuadrcula4">
    <w:name w:val="Tabla con cuadrícula4"/>
    <w:basedOn w:val="Tablanormal"/>
    <w:next w:val="Tablaconcuadrcula"/>
    <w:uiPriority w:val="39"/>
    <w:rsid w:val="004E5913"/>
    <w:rPr>
      <w:rFonts w:asciiTheme="minorHAnsi" w:eastAsiaTheme="minorHAnsi"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RAG1">
    <w:name w:val="Header_FRAG_1"/>
    <w:basedOn w:val="Normal"/>
    <w:rsid w:val="00323658"/>
    <w:pPr>
      <w:tabs>
        <w:tab w:val="center" w:pos="4252"/>
        <w:tab w:val="right" w:pos="8504"/>
      </w:tabs>
      <w:suppressAutoHyphens/>
      <w:jc w:val="both"/>
    </w:pPr>
    <w:rPr>
      <w:rFonts w:ascii="Times New Roman" w:eastAsia="Times New Roman" w:hAnsi="Times New Roman"/>
      <w:sz w:val="16"/>
      <w:szCs w:val="20"/>
      <w:lang w:val="eu-ES" w:eastAsia="zh-CN" w:bidi="hi-IN"/>
    </w:rPr>
  </w:style>
  <w:style w:type="paragraph" w:customStyle="1" w:styleId="Prrafodelista1">
    <w:name w:val="Párrafo de lista1"/>
    <w:basedOn w:val="Normal"/>
    <w:rsid w:val="00824D20"/>
    <w:pPr>
      <w:suppressAutoHyphens/>
      <w:ind w:left="708"/>
    </w:pPr>
    <w:rPr>
      <w:rFonts w:ascii="Times New Roman" w:eastAsia="SimSun" w:hAnsi="Times New Roman"/>
      <w:sz w:val="24"/>
      <w:szCs w:val="24"/>
      <w:lang w:eastAsia="ar-SA"/>
    </w:rPr>
  </w:style>
  <w:style w:type="paragraph" w:styleId="HTMLconformatoprevio">
    <w:name w:val="HTML Preformatted"/>
    <w:basedOn w:val="Normal"/>
    <w:link w:val="HTMLconformatoprevioCar"/>
    <w:uiPriority w:val="99"/>
    <w:semiHidden/>
    <w:unhideWhenUsed/>
    <w:rsid w:val="00C1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15B37"/>
    <w:rPr>
      <w:rFonts w:ascii="Courier New" w:eastAsia="Times New Roman" w:hAnsi="Courier New" w:cs="Courier New"/>
      <w:lang w:val="es-ES" w:eastAsia="es-ES"/>
    </w:rPr>
  </w:style>
  <w:style w:type="character" w:customStyle="1" w:styleId="y2iqfc">
    <w:name w:val="y2iqfc"/>
    <w:basedOn w:val="Fuentedeprrafopredeter"/>
    <w:rsid w:val="00C1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385">
      <w:bodyDiv w:val="1"/>
      <w:marLeft w:val="0"/>
      <w:marRight w:val="0"/>
      <w:marTop w:val="0"/>
      <w:marBottom w:val="0"/>
      <w:divBdr>
        <w:top w:val="none" w:sz="0" w:space="0" w:color="auto"/>
        <w:left w:val="none" w:sz="0" w:space="0" w:color="auto"/>
        <w:bottom w:val="none" w:sz="0" w:space="0" w:color="auto"/>
        <w:right w:val="none" w:sz="0" w:space="0" w:color="auto"/>
      </w:divBdr>
    </w:div>
    <w:div w:id="333725101">
      <w:bodyDiv w:val="1"/>
      <w:marLeft w:val="0"/>
      <w:marRight w:val="0"/>
      <w:marTop w:val="0"/>
      <w:marBottom w:val="0"/>
      <w:divBdr>
        <w:top w:val="none" w:sz="0" w:space="0" w:color="auto"/>
        <w:left w:val="none" w:sz="0" w:space="0" w:color="auto"/>
        <w:bottom w:val="none" w:sz="0" w:space="0" w:color="auto"/>
        <w:right w:val="none" w:sz="0" w:space="0" w:color="auto"/>
      </w:divBdr>
    </w:div>
    <w:div w:id="518936536">
      <w:bodyDiv w:val="1"/>
      <w:marLeft w:val="0"/>
      <w:marRight w:val="0"/>
      <w:marTop w:val="0"/>
      <w:marBottom w:val="0"/>
      <w:divBdr>
        <w:top w:val="none" w:sz="0" w:space="0" w:color="auto"/>
        <w:left w:val="none" w:sz="0" w:space="0" w:color="auto"/>
        <w:bottom w:val="none" w:sz="0" w:space="0" w:color="auto"/>
        <w:right w:val="none" w:sz="0" w:space="0" w:color="auto"/>
      </w:divBdr>
    </w:div>
    <w:div w:id="669988267">
      <w:bodyDiv w:val="1"/>
      <w:marLeft w:val="0"/>
      <w:marRight w:val="0"/>
      <w:marTop w:val="0"/>
      <w:marBottom w:val="0"/>
      <w:divBdr>
        <w:top w:val="none" w:sz="0" w:space="0" w:color="auto"/>
        <w:left w:val="none" w:sz="0" w:space="0" w:color="auto"/>
        <w:bottom w:val="none" w:sz="0" w:space="0" w:color="auto"/>
        <w:right w:val="none" w:sz="0" w:space="0" w:color="auto"/>
      </w:divBdr>
    </w:div>
    <w:div w:id="1183976081">
      <w:bodyDiv w:val="1"/>
      <w:marLeft w:val="0"/>
      <w:marRight w:val="0"/>
      <w:marTop w:val="0"/>
      <w:marBottom w:val="0"/>
      <w:divBdr>
        <w:top w:val="none" w:sz="0" w:space="0" w:color="auto"/>
        <w:left w:val="none" w:sz="0" w:space="0" w:color="auto"/>
        <w:bottom w:val="none" w:sz="0" w:space="0" w:color="auto"/>
        <w:right w:val="none" w:sz="0" w:space="0" w:color="auto"/>
      </w:divBdr>
      <w:divsChild>
        <w:div w:id="1864396866">
          <w:marLeft w:val="0"/>
          <w:marRight w:val="0"/>
          <w:marTop w:val="0"/>
          <w:marBottom w:val="0"/>
          <w:divBdr>
            <w:top w:val="none" w:sz="0" w:space="0" w:color="auto"/>
            <w:left w:val="none" w:sz="0" w:space="0" w:color="auto"/>
            <w:bottom w:val="none" w:sz="0" w:space="0" w:color="auto"/>
            <w:right w:val="none" w:sz="0" w:space="0" w:color="auto"/>
          </w:divBdr>
          <w:divsChild>
            <w:div w:id="2034838100">
              <w:marLeft w:val="0"/>
              <w:marRight w:val="0"/>
              <w:marTop w:val="0"/>
              <w:marBottom w:val="0"/>
              <w:divBdr>
                <w:top w:val="none" w:sz="0" w:space="0" w:color="auto"/>
                <w:left w:val="none" w:sz="0" w:space="0" w:color="auto"/>
                <w:bottom w:val="none" w:sz="0" w:space="0" w:color="auto"/>
                <w:right w:val="none" w:sz="0" w:space="0" w:color="auto"/>
              </w:divBdr>
              <w:divsChild>
                <w:div w:id="88477260">
                  <w:marLeft w:val="0"/>
                  <w:marRight w:val="0"/>
                  <w:marTop w:val="0"/>
                  <w:marBottom w:val="0"/>
                  <w:divBdr>
                    <w:top w:val="none" w:sz="0" w:space="0" w:color="auto"/>
                    <w:left w:val="none" w:sz="0" w:space="0" w:color="auto"/>
                    <w:bottom w:val="none" w:sz="0" w:space="0" w:color="auto"/>
                    <w:right w:val="none" w:sz="0" w:space="0" w:color="auto"/>
                  </w:divBdr>
                  <w:divsChild>
                    <w:div w:id="170069854">
                      <w:marLeft w:val="150"/>
                      <w:marRight w:val="150"/>
                      <w:marTop w:val="150"/>
                      <w:marBottom w:val="150"/>
                      <w:divBdr>
                        <w:top w:val="none" w:sz="0" w:space="0" w:color="auto"/>
                        <w:left w:val="none" w:sz="0" w:space="0" w:color="auto"/>
                        <w:bottom w:val="none" w:sz="0" w:space="0" w:color="auto"/>
                        <w:right w:val="none" w:sz="0" w:space="0" w:color="auto"/>
                      </w:divBdr>
                      <w:divsChild>
                        <w:div w:id="1522276727">
                          <w:marLeft w:val="0"/>
                          <w:marRight w:val="0"/>
                          <w:marTop w:val="0"/>
                          <w:marBottom w:val="0"/>
                          <w:divBdr>
                            <w:top w:val="none" w:sz="0" w:space="0" w:color="auto"/>
                            <w:left w:val="none" w:sz="0" w:space="0" w:color="auto"/>
                            <w:bottom w:val="none" w:sz="0" w:space="0" w:color="auto"/>
                            <w:right w:val="none" w:sz="0" w:space="0" w:color="auto"/>
                          </w:divBdr>
                          <w:divsChild>
                            <w:div w:id="591084964">
                              <w:marLeft w:val="0"/>
                              <w:marRight w:val="0"/>
                              <w:marTop w:val="0"/>
                              <w:marBottom w:val="0"/>
                              <w:divBdr>
                                <w:top w:val="none" w:sz="0" w:space="0" w:color="auto"/>
                                <w:left w:val="none" w:sz="0" w:space="0" w:color="auto"/>
                                <w:bottom w:val="none" w:sz="0" w:space="0" w:color="auto"/>
                                <w:right w:val="none" w:sz="0" w:space="0" w:color="auto"/>
                              </w:divBdr>
                              <w:divsChild>
                                <w:div w:id="1535537207">
                                  <w:marLeft w:val="0"/>
                                  <w:marRight w:val="0"/>
                                  <w:marTop w:val="0"/>
                                  <w:marBottom w:val="0"/>
                                  <w:divBdr>
                                    <w:top w:val="none" w:sz="0" w:space="0" w:color="auto"/>
                                    <w:left w:val="none" w:sz="0" w:space="0" w:color="auto"/>
                                    <w:bottom w:val="none" w:sz="0" w:space="0" w:color="auto"/>
                                    <w:right w:val="none" w:sz="0" w:space="0" w:color="auto"/>
                                  </w:divBdr>
                                  <w:divsChild>
                                    <w:div w:id="726105619">
                                      <w:marLeft w:val="0"/>
                                      <w:marRight w:val="0"/>
                                      <w:marTop w:val="0"/>
                                      <w:marBottom w:val="0"/>
                                      <w:divBdr>
                                        <w:top w:val="none" w:sz="0" w:space="0" w:color="auto"/>
                                        <w:left w:val="none" w:sz="0" w:space="0" w:color="auto"/>
                                        <w:bottom w:val="none" w:sz="0" w:space="0" w:color="auto"/>
                                        <w:right w:val="none" w:sz="0" w:space="0" w:color="auto"/>
                                      </w:divBdr>
                                      <w:divsChild>
                                        <w:div w:id="1711690355">
                                          <w:marLeft w:val="-225"/>
                                          <w:marRight w:val="-225"/>
                                          <w:marTop w:val="0"/>
                                          <w:marBottom w:val="0"/>
                                          <w:divBdr>
                                            <w:top w:val="none" w:sz="0" w:space="0" w:color="auto"/>
                                            <w:left w:val="none" w:sz="0" w:space="0" w:color="auto"/>
                                            <w:bottom w:val="none" w:sz="0" w:space="0" w:color="auto"/>
                                            <w:right w:val="none" w:sz="0" w:space="0" w:color="auto"/>
                                          </w:divBdr>
                                          <w:divsChild>
                                            <w:div w:id="18147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675303">
      <w:bodyDiv w:val="1"/>
      <w:marLeft w:val="0"/>
      <w:marRight w:val="0"/>
      <w:marTop w:val="0"/>
      <w:marBottom w:val="0"/>
      <w:divBdr>
        <w:top w:val="none" w:sz="0" w:space="0" w:color="auto"/>
        <w:left w:val="none" w:sz="0" w:space="0" w:color="auto"/>
        <w:bottom w:val="none" w:sz="0" w:space="0" w:color="auto"/>
        <w:right w:val="none" w:sz="0" w:space="0" w:color="auto"/>
      </w:divBdr>
    </w:div>
    <w:div w:id="1468666529">
      <w:bodyDiv w:val="1"/>
      <w:marLeft w:val="0"/>
      <w:marRight w:val="0"/>
      <w:marTop w:val="0"/>
      <w:marBottom w:val="0"/>
      <w:divBdr>
        <w:top w:val="none" w:sz="0" w:space="0" w:color="auto"/>
        <w:left w:val="none" w:sz="0" w:space="0" w:color="auto"/>
        <w:bottom w:val="none" w:sz="0" w:space="0" w:color="auto"/>
        <w:right w:val="none" w:sz="0" w:space="0" w:color="auto"/>
      </w:divBdr>
    </w:div>
    <w:div w:id="1517115545">
      <w:bodyDiv w:val="1"/>
      <w:marLeft w:val="0"/>
      <w:marRight w:val="0"/>
      <w:marTop w:val="0"/>
      <w:marBottom w:val="0"/>
      <w:divBdr>
        <w:top w:val="none" w:sz="0" w:space="0" w:color="auto"/>
        <w:left w:val="none" w:sz="0" w:space="0" w:color="auto"/>
        <w:bottom w:val="none" w:sz="0" w:space="0" w:color="auto"/>
        <w:right w:val="none" w:sz="0" w:space="0" w:color="auto"/>
      </w:divBdr>
      <w:divsChild>
        <w:div w:id="1147360688">
          <w:marLeft w:val="0"/>
          <w:marRight w:val="0"/>
          <w:marTop w:val="0"/>
          <w:marBottom w:val="0"/>
          <w:divBdr>
            <w:top w:val="none" w:sz="0" w:space="0" w:color="auto"/>
            <w:left w:val="none" w:sz="0" w:space="0" w:color="auto"/>
            <w:bottom w:val="none" w:sz="0" w:space="0" w:color="auto"/>
            <w:right w:val="none" w:sz="0" w:space="0" w:color="auto"/>
          </w:divBdr>
        </w:div>
      </w:divsChild>
    </w:div>
    <w:div w:id="1673023912">
      <w:bodyDiv w:val="1"/>
      <w:marLeft w:val="0"/>
      <w:marRight w:val="0"/>
      <w:marTop w:val="0"/>
      <w:marBottom w:val="0"/>
      <w:divBdr>
        <w:top w:val="none" w:sz="0" w:space="0" w:color="auto"/>
        <w:left w:val="none" w:sz="0" w:space="0" w:color="auto"/>
        <w:bottom w:val="none" w:sz="0" w:space="0" w:color="auto"/>
        <w:right w:val="none" w:sz="0" w:space="0" w:color="auto"/>
      </w:divBdr>
    </w:div>
    <w:div w:id="1680963987">
      <w:bodyDiv w:val="1"/>
      <w:marLeft w:val="0"/>
      <w:marRight w:val="0"/>
      <w:marTop w:val="0"/>
      <w:marBottom w:val="0"/>
      <w:divBdr>
        <w:top w:val="none" w:sz="0" w:space="0" w:color="auto"/>
        <w:left w:val="none" w:sz="0" w:space="0" w:color="auto"/>
        <w:bottom w:val="none" w:sz="0" w:space="0" w:color="auto"/>
        <w:right w:val="none" w:sz="0" w:space="0" w:color="auto"/>
      </w:divBdr>
    </w:div>
    <w:div w:id="1806240593">
      <w:bodyDiv w:val="1"/>
      <w:marLeft w:val="0"/>
      <w:marRight w:val="0"/>
      <w:marTop w:val="0"/>
      <w:marBottom w:val="0"/>
      <w:divBdr>
        <w:top w:val="none" w:sz="0" w:space="0" w:color="auto"/>
        <w:left w:val="none" w:sz="0" w:space="0" w:color="auto"/>
        <w:bottom w:val="none" w:sz="0" w:space="0" w:color="auto"/>
        <w:right w:val="none" w:sz="0" w:space="0" w:color="auto"/>
      </w:divBdr>
    </w:div>
    <w:div w:id="1863400525">
      <w:bodyDiv w:val="1"/>
      <w:marLeft w:val="0"/>
      <w:marRight w:val="0"/>
      <w:marTop w:val="0"/>
      <w:marBottom w:val="0"/>
      <w:divBdr>
        <w:top w:val="none" w:sz="0" w:space="0" w:color="auto"/>
        <w:left w:val="none" w:sz="0" w:space="0" w:color="auto"/>
        <w:bottom w:val="none" w:sz="0" w:space="0" w:color="auto"/>
        <w:right w:val="none" w:sz="0" w:space="0" w:color="auto"/>
      </w:divBdr>
      <w:divsChild>
        <w:div w:id="1627155623">
          <w:marLeft w:val="0"/>
          <w:marRight w:val="0"/>
          <w:marTop w:val="0"/>
          <w:marBottom w:val="0"/>
          <w:divBdr>
            <w:top w:val="none" w:sz="0" w:space="0" w:color="auto"/>
            <w:left w:val="none" w:sz="0" w:space="0" w:color="auto"/>
            <w:bottom w:val="none" w:sz="0" w:space="0" w:color="auto"/>
            <w:right w:val="none" w:sz="0" w:space="0" w:color="auto"/>
          </w:divBdr>
          <w:divsChild>
            <w:div w:id="1436826143">
              <w:marLeft w:val="0"/>
              <w:marRight w:val="0"/>
              <w:marTop w:val="0"/>
              <w:marBottom w:val="0"/>
              <w:divBdr>
                <w:top w:val="none" w:sz="0" w:space="0" w:color="auto"/>
                <w:left w:val="none" w:sz="0" w:space="0" w:color="auto"/>
                <w:bottom w:val="none" w:sz="0" w:space="0" w:color="auto"/>
                <w:right w:val="none" w:sz="0" w:space="0" w:color="auto"/>
              </w:divBdr>
              <w:divsChild>
                <w:div w:id="104082777">
                  <w:marLeft w:val="0"/>
                  <w:marRight w:val="0"/>
                  <w:marTop w:val="0"/>
                  <w:marBottom w:val="0"/>
                  <w:divBdr>
                    <w:top w:val="none" w:sz="0" w:space="0" w:color="auto"/>
                    <w:left w:val="none" w:sz="0" w:space="0" w:color="auto"/>
                    <w:bottom w:val="none" w:sz="0" w:space="0" w:color="auto"/>
                    <w:right w:val="none" w:sz="0" w:space="0" w:color="auto"/>
                  </w:divBdr>
                  <w:divsChild>
                    <w:div w:id="204874374">
                      <w:marLeft w:val="150"/>
                      <w:marRight w:val="150"/>
                      <w:marTop w:val="150"/>
                      <w:marBottom w:val="150"/>
                      <w:divBdr>
                        <w:top w:val="none" w:sz="0" w:space="0" w:color="auto"/>
                        <w:left w:val="none" w:sz="0" w:space="0" w:color="auto"/>
                        <w:bottom w:val="none" w:sz="0" w:space="0" w:color="auto"/>
                        <w:right w:val="none" w:sz="0" w:space="0" w:color="auto"/>
                      </w:divBdr>
                      <w:divsChild>
                        <w:div w:id="1826824495">
                          <w:marLeft w:val="0"/>
                          <w:marRight w:val="0"/>
                          <w:marTop w:val="0"/>
                          <w:marBottom w:val="0"/>
                          <w:divBdr>
                            <w:top w:val="none" w:sz="0" w:space="0" w:color="auto"/>
                            <w:left w:val="none" w:sz="0" w:space="0" w:color="auto"/>
                            <w:bottom w:val="none" w:sz="0" w:space="0" w:color="auto"/>
                            <w:right w:val="none" w:sz="0" w:space="0" w:color="auto"/>
                          </w:divBdr>
                          <w:divsChild>
                            <w:div w:id="1101140642">
                              <w:marLeft w:val="0"/>
                              <w:marRight w:val="0"/>
                              <w:marTop w:val="0"/>
                              <w:marBottom w:val="0"/>
                              <w:divBdr>
                                <w:top w:val="none" w:sz="0" w:space="0" w:color="auto"/>
                                <w:left w:val="none" w:sz="0" w:space="0" w:color="auto"/>
                                <w:bottom w:val="none" w:sz="0" w:space="0" w:color="auto"/>
                                <w:right w:val="none" w:sz="0" w:space="0" w:color="auto"/>
                              </w:divBdr>
                              <w:divsChild>
                                <w:div w:id="1048650859">
                                  <w:marLeft w:val="0"/>
                                  <w:marRight w:val="0"/>
                                  <w:marTop w:val="0"/>
                                  <w:marBottom w:val="0"/>
                                  <w:divBdr>
                                    <w:top w:val="none" w:sz="0" w:space="0" w:color="auto"/>
                                    <w:left w:val="none" w:sz="0" w:space="0" w:color="auto"/>
                                    <w:bottom w:val="none" w:sz="0" w:space="0" w:color="auto"/>
                                    <w:right w:val="none" w:sz="0" w:space="0" w:color="auto"/>
                                  </w:divBdr>
                                  <w:divsChild>
                                    <w:div w:id="574819514">
                                      <w:marLeft w:val="0"/>
                                      <w:marRight w:val="0"/>
                                      <w:marTop w:val="0"/>
                                      <w:marBottom w:val="0"/>
                                      <w:divBdr>
                                        <w:top w:val="none" w:sz="0" w:space="0" w:color="auto"/>
                                        <w:left w:val="none" w:sz="0" w:space="0" w:color="auto"/>
                                        <w:bottom w:val="none" w:sz="0" w:space="0" w:color="auto"/>
                                        <w:right w:val="none" w:sz="0" w:space="0" w:color="auto"/>
                                      </w:divBdr>
                                      <w:divsChild>
                                        <w:div w:id="742532633">
                                          <w:marLeft w:val="-225"/>
                                          <w:marRight w:val="-225"/>
                                          <w:marTop w:val="0"/>
                                          <w:marBottom w:val="0"/>
                                          <w:divBdr>
                                            <w:top w:val="none" w:sz="0" w:space="0" w:color="auto"/>
                                            <w:left w:val="none" w:sz="0" w:space="0" w:color="auto"/>
                                            <w:bottom w:val="none" w:sz="0" w:space="0" w:color="auto"/>
                                            <w:right w:val="none" w:sz="0" w:space="0" w:color="auto"/>
                                          </w:divBdr>
                                          <w:divsChild>
                                            <w:div w:id="10361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loe@donostia.e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_2_109BAE24109BAA14003E3FE1C1258685"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FAC5-BA3C-4FCF-B875-312F1DD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TEF-PORT5</dc:creator>
  <cp:keywords/>
  <dc:description/>
  <cp:lastModifiedBy>Rueda Ibarreta Gorka</cp:lastModifiedBy>
  <cp:revision>9</cp:revision>
  <dcterms:created xsi:type="dcterms:W3CDTF">2021-02-23T09:16:00Z</dcterms:created>
  <dcterms:modified xsi:type="dcterms:W3CDTF">2022-03-14T10:44:00Z</dcterms:modified>
</cp:coreProperties>
</file>